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00" w:type="dxa"/>
        <w:tblInd w:w="93" w:type="dxa"/>
        <w:tblLook w:val="04A0"/>
      </w:tblPr>
      <w:tblGrid>
        <w:gridCol w:w="5260"/>
        <w:gridCol w:w="540"/>
        <w:gridCol w:w="720"/>
        <w:gridCol w:w="1480"/>
        <w:gridCol w:w="580"/>
        <w:gridCol w:w="1520"/>
      </w:tblGrid>
      <w:tr w:rsidR="009A0261" w:rsidRPr="009A0261" w:rsidTr="00737B3A">
        <w:trPr>
          <w:trHeight w:val="300"/>
        </w:trPr>
        <w:tc>
          <w:tcPr>
            <w:tcW w:w="10100" w:type="dxa"/>
            <w:gridSpan w:val="6"/>
            <w:tcBorders>
              <w:top w:val="nil"/>
              <w:left w:val="nil"/>
              <w:bottom w:val="nil"/>
              <w:right w:val="nil"/>
            </w:tcBorders>
            <w:shd w:val="clear" w:color="auto" w:fill="auto"/>
            <w:vAlign w:val="bottom"/>
            <w:hideMark/>
          </w:tcPr>
          <w:p w:rsidR="009A0261" w:rsidRPr="009A0261" w:rsidRDefault="009A0261" w:rsidP="009A0261">
            <w:pPr>
              <w:spacing w:after="0" w:line="240" w:lineRule="auto"/>
              <w:jc w:val="right"/>
              <w:rPr>
                <w:rFonts w:ascii="PT Astra Serif" w:eastAsia="Times New Roman" w:hAnsi="PT Astra Serif" w:cs="Arial"/>
                <w:lang w:eastAsia="ru-RU"/>
              </w:rPr>
            </w:pPr>
            <w:r w:rsidRPr="009A0261">
              <w:rPr>
                <w:rFonts w:ascii="PT Astra Serif" w:eastAsia="Times New Roman" w:hAnsi="PT Astra Serif" w:cs="Arial"/>
                <w:lang w:eastAsia="ru-RU"/>
              </w:rPr>
              <w:t>Приложение 15</w:t>
            </w:r>
          </w:p>
        </w:tc>
      </w:tr>
      <w:tr w:rsidR="009A0261" w:rsidRPr="009A0261" w:rsidTr="00737B3A">
        <w:trPr>
          <w:trHeight w:val="300"/>
        </w:trPr>
        <w:tc>
          <w:tcPr>
            <w:tcW w:w="10100" w:type="dxa"/>
            <w:gridSpan w:val="6"/>
            <w:tcBorders>
              <w:top w:val="nil"/>
              <w:left w:val="nil"/>
              <w:bottom w:val="nil"/>
              <w:right w:val="nil"/>
            </w:tcBorders>
            <w:shd w:val="clear" w:color="auto" w:fill="auto"/>
            <w:noWrap/>
            <w:vAlign w:val="bottom"/>
            <w:hideMark/>
          </w:tcPr>
          <w:p w:rsidR="009A0261" w:rsidRPr="009A0261" w:rsidRDefault="009A0261" w:rsidP="009A0261">
            <w:pPr>
              <w:spacing w:after="0" w:line="240" w:lineRule="auto"/>
              <w:jc w:val="right"/>
              <w:rPr>
                <w:rFonts w:ascii="PT Astra Serif" w:eastAsia="Times New Roman" w:hAnsi="PT Astra Serif" w:cs="Arial"/>
                <w:lang w:eastAsia="ru-RU"/>
              </w:rPr>
            </w:pPr>
            <w:r w:rsidRPr="009A0261">
              <w:rPr>
                <w:rFonts w:ascii="PT Astra Serif" w:eastAsia="Times New Roman" w:hAnsi="PT Astra Serif" w:cs="Arial"/>
                <w:lang w:eastAsia="ru-RU"/>
              </w:rPr>
              <w:t>к проекту Закона Томской области</w:t>
            </w:r>
          </w:p>
        </w:tc>
      </w:tr>
      <w:tr w:rsidR="009A0261" w:rsidRPr="009A0261" w:rsidTr="00737B3A">
        <w:trPr>
          <w:trHeight w:val="300"/>
        </w:trPr>
        <w:tc>
          <w:tcPr>
            <w:tcW w:w="10100" w:type="dxa"/>
            <w:gridSpan w:val="6"/>
            <w:tcBorders>
              <w:top w:val="nil"/>
              <w:left w:val="nil"/>
              <w:bottom w:val="nil"/>
              <w:right w:val="nil"/>
            </w:tcBorders>
            <w:shd w:val="clear" w:color="auto" w:fill="auto"/>
            <w:noWrap/>
            <w:vAlign w:val="bottom"/>
            <w:hideMark/>
          </w:tcPr>
          <w:p w:rsidR="009A0261" w:rsidRPr="009A0261" w:rsidRDefault="009A0261" w:rsidP="009A0261">
            <w:pPr>
              <w:spacing w:after="0" w:line="240" w:lineRule="auto"/>
              <w:jc w:val="right"/>
              <w:rPr>
                <w:rFonts w:ascii="PT Astra Serif" w:eastAsia="Times New Roman" w:hAnsi="PT Astra Serif" w:cs="Arial"/>
                <w:lang w:eastAsia="ru-RU"/>
              </w:rPr>
            </w:pPr>
            <w:r w:rsidRPr="009A0261">
              <w:rPr>
                <w:rFonts w:ascii="PT Astra Serif" w:eastAsia="Times New Roman" w:hAnsi="PT Astra Serif" w:cs="Arial"/>
                <w:lang w:eastAsia="ru-RU"/>
              </w:rPr>
              <w:t>"Об областном бюджете на 2022 год и</w:t>
            </w:r>
          </w:p>
        </w:tc>
      </w:tr>
      <w:tr w:rsidR="009A0261" w:rsidRPr="009A0261" w:rsidTr="00737B3A">
        <w:trPr>
          <w:trHeight w:val="300"/>
        </w:trPr>
        <w:tc>
          <w:tcPr>
            <w:tcW w:w="10100" w:type="dxa"/>
            <w:gridSpan w:val="6"/>
            <w:tcBorders>
              <w:top w:val="nil"/>
              <w:left w:val="nil"/>
              <w:bottom w:val="nil"/>
              <w:right w:val="nil"/>
            </w:tcBorders>
            <w:shd w:val="clear" w:color="auto" w:fill="auto"/>
            <w:noWrap/>
            <w:vAlign w:val="bottom"/>
            <w:hideMark/>
          </w:tcPr>
          <w:p w:rsidR="009A0261" w:rsidRPr="009A0261" w:rsidRDefault="009A0261" w:rsidP="009A0261">
            <w:pPr>
              <w:spacing w:after="0" w:line="240" w:lineRule="auto"/>
              <w:jc w:val="right"/>
              <w:rPr>
                <w:rFonts w:ascii="PT Astra Serif" w:eastAsia="Times New Roman" w:hAnsi="PT Astra Serif" w:cs="Arial"/>
                <w:lang w:eastAsia="ru-RU"/>
              </w:rPr>
            </w:pPr>
            <w:r w:rsidRPr="009A0261">
              <w:rPr>
                <w:rFonts w:ascii="PT Astra Serif" w:eastAsia="Times New Roman" w:hAnsi="PT Astra Serif" w:cs="Arial"/>
                <w:lang w:eastAsia="ru-RU"/>
              </w:rPr>
              <w:t>на плановый период 2023 и 2024 годов"</w:t>
            </w:r>
          </w:p>
        </w:tc>
      </w:tr>
      <w:tr w:rsidR="009A0261" w:rsidRPr="009A0261" w:rsidTr="00737B3A">
        <w:trPr>
          <w:trHeight w:val="255"/>
        </w:trPr>
        <w:tc>
          <w:tcPr>
            <w:tcW w:w="5260" w:type="dxa"/>
            <w:tcBorders>
              <w:top w:val="nil"/>
              <w:left w:val="nil"/>
              <w:bottom w:val="nil"/>
              <w:right w:val="nil"/>
            </w:tcBorders>
            <w:shd w:val="clear" w:color="auto" w:fill="auto"/>
            <w:noWrap/>
            <w:vAlign w:val="bottom"/>
            <w:hideMark/>
          </w:tcPr>
          <w:p w:rsidR="009A0261" w:rsidRPr="009A0261" w:rsidRDefault="009A0261" w:rsidP="009A0261">
            <w:pPr>
              <w:spacing w:after="0" w:line="240" w:lineRule="auto"/>
              <w:jc w:val="right"/>
              <w:rPr>
                <w:rFonts w:ascii="PT Astra Serif" w:eastAsia="Times New Roman" w:hAnsi="PT Astra Serif" w:cs="Arial"/>
                <w:sz w:val="20"/>
                <w:szCs w:val="20"/>
                <w:lang w:eastAsia="ru-RU"/>
              </w:rPr>
            </w:pPr>
          </w:p>
        </w:tc>
        <w:tc>
          <w:tcPr>
            <w:tcW w:w="540" w:type="dxa"/>
            <w:tcBorders>
              <w:top w:val="nil"/>
              <w:left w:val="nil"/>
              <w:bottom w:val="nil"/>
              <w:right w:val="nil"/>
            </w:tcBorders>
            <w:shd w:val="clear" w:color="auto" w:fill="auto"/>
            <w:noWrap/>
            <w:vAlign w:val="bottom"/>
            <w:hideMark/>
          </w:tcPr>
          <w:p w:rsidR="009A0261" w:rsidRPr="009A0261" w:rsidRDefault="009A0261" w:rsidP="009A0261">
            <w:pPr>
              <w:spacing w:after="0" w:line="240" w:lineRule="auto"/>
              <w:jc w:val="right"/>
              <w:rPr>
                <w:rFonts w:ascii="PT Astra Serif" w:eastAsia="Times New Roman" w:hAnsi="PT Astra Serif" w:cs="Arial"/>
                <w:sz w:val="20"/>
                <w:szCs w:val="20"/>
                <w:lang w:eastAsia="ru-RU"/>
              </w:rPr>
            </w:pPr>
          </w:p>
        </w:tc>
        <w:tc>
          <w:tcPr>
            <w:tcW w:w="720" w:type="dxa"/>
            <w:tcBorders>
              <w:top w:val="nil"/>
              <w:left w:val="nil"/>
              <w:bottom w:val="nil"/>
              <w:right w:val="nil"/>
            </w:tcBorders>
            <w:shd w:val="clear" w:color="auto" w:fill="auto"/>
            <w:noWrap/>
            <w:vAlign w:val="bottom"/>
            <w:hideMark/>
          </w:tcPr>
          <w:p w:rsidR="009A0261" w:rsidRPr="009A0261" w:rsidRDefault="009A0261" w:rsidP="009A0261">
            <w:pPr>
              <w:spacing w:after="0" w:line="240" w:lineRule="auto"/>
              <w:jc w:val="right"/>
              <w:rPr>
                <w:rFonts w:ascii="PT Astra Serif" w:eastAsia="Times New Roman" w:hAnsi="PT Astra Serif" w:cs="Arial"/>
                <w:sz w:val="20"/>
                <w:szCs w:val="20"/>
                <w:lang w:eastAsia="ru-RU"/>
              </w:rPr>
            </w:pPr>
          </w:p>
        </w:tc>
        <w:tc>
          <w:tcPr>
            <w:tcW w:w="1480" w:type="dxa"/>
            <w:tcBorders>
              <w:top w:val="nil"/>
              <w:left w:val="nil"/>
              <w:bottom w:val="nil"/>
              <w:right w:val="nil"/>
            </w:tcBorders>
            <w:shd w:val="clear" w:color="auto" w:fill="auto"/>
            <w:noWrap/>
            <w:vAlign w:val="bottom"/>
            <w:hideMark/>
          </w:tcPr>
          <w:p w:rsidR="009A0261" w:rsidRPr="009A0261" w:rsidRDefault="009A0261" w:rsidP="009A0261">
            <w:pPr>
              <w:spacing w:after="0" w:line="240" w:lineRule="auto"/>
              <w:jc w:val="right"/>
              <w:rPr>
                <w:rFonts w:ascii="PT Astra Serif" w:eastAsia="Times New Roman" w:hAnsi="PT Astra Serif" w:cs="Arial"/>
                <w:sz w:val="20"/>
                <w:szCs w:val="20"/>
                <w:lang w:eastAsia="ru-RU"/>
              </w:rPr>
            </w:pPr>
          </w:p>
        </w:tc>
        <w:tc>
          <w:tcPr>
            <w:tcW w:w="580" w:type="dxa"/>
            <w:tcBorders>
              <w:top w:val="nil"/>
              <w:left w:val="nil"/>
              <w:bottom w:val="nil"/>
              <w:right w:val="nil"/>
            </w:tcBorders>
            <w:shd w:val="clear" w:color="auto" w:fill="auto"/>
            <w:noWrap/>
            <w:vAlign w:val="bottom"/>
            <w:hideMark/>
          </w:tcPr>
          <w:p w:rsidR="009A0261" w:rsidRPr="009A0261" w:rsidRDefault="009A0261" w:rsidP="009A0261">
            <w:pPr>
              <w:spacing w:after="0" w:line="240" w:lineRule="auto"/>
              <w:jc w:val="right"/>
              <w:rPr>
                <w:rFonts w:ascii="PT Astra Serif" w:eastAsia="Times New Roman" w:hAnsi="PT Astra Serif" w:cs="Arial"/>
                <w:sz w:val="20"/>
                <w:szCs w:val="20"/>
                <w:lang w:eastAsia="ru-RU"/>
              </w:rPr>
            </w:pPr>
          </w:p>
        </w:tc>
        <w:tc>
          <w:tcPr>
            <w:tcW w:w="1520" w:type="dxa"/>
            <w:tcBorders>
              <w:top w:val="nil"/>
              <w:left w:val="nil"/>
              <w:bottom w:val="nil"/>
              <w:right w:val="nil"/>
            </w:tcBorders>
            <w:shd w:val="clear" w:color="auto" w:fill="auto"/>
            <w:noWrap/>
            <w:vAlign w:val="bottom"/>
            <w:hideMark/>
          </w:tcPr>
          <w:p w:rsidR="009A0261" w:rsidRPr="009A0261" w:rsidRDefault="009A0261" w:rsidP="009A0261">
            <w:pPr>
              <w:spacing w:after="0" w:line="240" w:lineRule="auto"/>
              <w:jc w:val="right"/>
              <w:rPr>
                <w:rFonts w:ascii="PT Astra Serif" w:eastAsia="Times New Roman" w:hAnsi="PT Astra Serif" w:cs="Arial"/>
                <w:sz w:val="20"/>
                <w:szCs w:val="20"/>
                <w:lang w:eastAsia="ru-RU"/>
              </w:rPr>
            </w:pPr>
          </w:p>
        </w:tc>
      </w:tr>
      <w:tr w:rsidR="009A0261" w:rsidRPr="009A0261" w:rsidTr="00737B3A">
        <w:trPr>
          <w:trHeight w:val="330"/>
        </w:trPr>
        <w:tc>
          <w:tcPr>
            <w:tcW w:w="10100" w:type="dxa"/>
            <w:gridSpan w:val="6"/>
            <w:tcBorders>
              <w:top w:val="nil"/>
              <w:left w:val="nil"/>
              <w:bottom w:val="nil"/>
              <w:right w:val="nil"/>
            </w:tcBorders>
            <w:shd w:val="clear" w:color="auto" w:fill="auto"/>
            <w:noWrap/>
            <w:vAlign w:val="center"/>
            <w:hideMark/>
          </w:tcPr>
          <w:p w:rsidR="009A0261" w:rsidRPr="009A0261" w:rsidRDefault="009A0261" w:rsidP="009A0261">
            <w:pPr>
              <w:spacing w:after="0" w:line="240" w:lineRule="auto"/>
              <w:jc w:val="center"/>
              <w:rPr>
                <w:rFonts w:ascii="PT Astra Serif" w:eastAsia="Times New Roman" w:hAnsi="PT Astra Serif" w:cs="Arial"/>
                <w:b/>
                <w:bCs/>
                <w:sz w:val="26"/>
                <w:szCs w:val="26"/>
                <w:lang w:eastAsia="ru-RU"/>
              </w:rPr>
            </w:pPr>
            <w:r w:rsidRPr="009A0261">
              <w:rPr>
                <w:rFonts w:ascii="PT Astra Serif" w:eastAsia="Times New Roman" w:hAnsi="PT Astra Serif" w:cs="Arial"/>
                <w:b/>
                <w:bCs/>
                <w:sz w:val="26"/>
                <w:szCs w:val="26"/>
                <w:lang w:eastAsia="ru-RU"/>
              </w:rPr>
              <w:t>Ведомственная структура расходов областного бюджета на 2022 год</w:t>
            </w:r>
          </w:p>
        </w:tc>
      </w:tr>
      <w:tr w:rsidR="009A0261" w:rsidRPr="009A0261" w:rsidTr="00737B3A">
        <w:trPr>
          <w:trHeight w:val="255"/>
        </w:trPr>
        <w:tc>
          <w:tcPr>
            <w:tcW w:w="5260" w:type="dxa"/>
            <w:tcBorders>
              <w:top w:val="nil"/>
              <w:left w:val="nil"/>
              <w:bottom w:val="nil"/>
              <w:right w:val="nil"/>
            </w:tcBorders>
            <w:shd w:val="clear" w:color="auto" w:fill="auto"/>
            <w:noWrap/>
            <w:vAlign w:val="bottom"/>
            <w:hideMark/>
          </w:tcPr>
          <w:p w:rsidR="009A0261" w:rsidRPr="009A0261" w:rsidRDefault="009A0261" w:rsidP="009A0261">
            <w:pPr>
              <w:spacing w:after="0" w:line="240" w:lineRule="auto"/>
              <w:jc w:val="right"/>
              <w:rPr>
                <w:rFonts w:ascii="PT Astra Serif" w:eastAsia="Times New Roman" w:hAnsi="PT Astra Serif" w:cs="Arial"/>
                <w:sz w:val="20"/>
                <w:szCs w:val="20"/>
                <w:lang w:eastAsia="ru-RU"/>
              </w:rPr>
            </w:pPr>
          </w:p>
        </w:tc>
        <w:tc>
          <w:tcPr>
            <w:tcW w:w="540" w:type="dxa"/>
            <w:tcBorders>
              <w:top w:val="nil"/>
              <w:left w:val="nil"/>
              <w:bottom w:val="nil"/>
              <w:right w:val="nil"/>
            </w:tcBorders>
            <w:shd w:val="clear" w:color="auto" w:fill="auto"/>
            <w:noWrap/>
            <w:vAlign w:val="bottom"/>
            <w:hideMark/>
          </w:tcPr>
          <w:p w:rsidR="009A0261" w:rsidRPr="009A0261" w:rsidRDefault="009A0261" w:rsidP="009A0261">
            <w:pPr>
              <w:spacing w:after="0" w:line="240" w:lineRule="auto"/>
              <w:jc w:val="right"/>
              <w:rPr>
                <w:rFonts w:ascii="PT Astra Serif" w:eastAsia="Times New Roman" w:hAnsi="PT Astra Serif" w:cs="Arial"/>
                <w:sz w:val="20"/>
                <w:szCs w:val="20"/>
                <w:lang w:eastAsia="ru-RU"/>
              </w:rPr>
            </w:pPr>
          </w:p>
        </w:tc>
        <w:tc>
          <w:tcPr>
            <w:tcW w:w="720" w:type="dxa"/>
            <w:tcBorders>
              <w:top w:val="nil"/>
              <w:left w:val="nil"/>
              <w:bottom w:val="nil"/>
              <w:right w:val="nil"/>
            </w:tcBorders>
            <w:shd w:val="clear" w:color="auto" w:fill="auto"/>
            <w:noWrap/>
            <w:vAlign w:val="bottom"/>
            <w:hideMark/>
          </w:tcPr>
          <w:p w:rsidR="009A0261" w:rsidRPr="009A0261" w:rsidRDefault="009A0261" w:rsidP="009A0261">
            <w:pPr>
              <w:spacing w:after="0" w:line="240" w:lineRule="auto"/>
              <w:jc w:val="right"/>
              <w:rPr>
                <w:rFonts w:ascii="PT Astra Serif" w:eastAsia="Times New Roman" w:hAnsi="PT Astra Serif" w:cs="Arial"/>
                <w:sz w:val="20"/>
                <w:szCs w:val="20"/>
                <w:lang w:eastAsia="ru-RU"/>
              </w:rPr>
            </w:pPr>
          </w:p>
        </w:tc>
        <w:tc>
          <w:tcPr>
            <w:tcW w:w="1480" w:type="dxa"/>
            <w:tcBorders>
              <w:top w:val="nil"/>
              <w:left w:val="nil"/>
              <w:bottom w:val="nil"/>
              <w:right w:val="nil"/>
            </w:tcBorders>
            <w:shd w:val="clear" w:color="auto" w:fill="auto"/>
            <w:noWrap/>
            <w:vAlign w:val="bottom"/>
            <w:hideMark/>
          </w:tcPr>
          <w:p w:rsidR="009A0261" w:rsidRPr="009A0261" w:rsidRDefault="009A0261" w:rsidP="009A0261">
            <w:pPr>
              <w:spacing w:after="0" w:line="240" w:lineRule="auto"/>
              <w:jc w:val="right"/>
              <w:rPr>
                <w:rFonts w:ascii="PT Astra Serif" w:eastAsia="Times New Roman" w:hAnsi="PT Astra Serif" w:cs="Arial"/>
                <w:sz w:val="20"/>
                <w:szCs w:val="20"/>
                <w:lang w:eastAsia="ru-RU"/>
              </w:rPr>
            </w:pPr>
          </w:p>
        </w:tc>
        <w:tc>
          <w:tcPr>
            <w:tcW w:w="580" w:type="dxa"/>
            <w:tcBorders>
              <w:top w:val="nil"/>
              <w:left w:val="nil"/>
              <w:bottom w:val="nil"/>
              <w:right w:val="nil"/>
            </w:tcBorders>
            <w:shd w:val="clear" w:color="auto" w:fill="auto"/>
            <w:noWrap/>
            <w:vAlign w:val="bottom"/>
            <w:hideMark/>
          </w:tcPr>
          <w:p w:rsidR="009A0261" w:rsidRPr="009A0261" w:rsidRDefault="009A0261" w:rsidP="009A0261">
            <w:pPr>
              <w:spacing w:after="0" w:line="240" w:lineRule="auto"/>
              <w:jc w:val="right"/>
              <w:rPr>
                <w:rFonts w:ascii="PT Astra Serif" w:eastAsia="Times New Roman" w:hAnsi="PT Astra Serif" w:cs="Arial"/>
                <w:sz w:val="20"/>
                <w:szCs w:val="20"/>
                <w:lang w:eastAsia="ru-RU"/>
              </w:rPr>
            </w:pPr>
          </w:p>
        </w:tc>
        <w:tc>
          <w:tcPr>
            <w:tcW w:w="1520" w:type="dxa"/>
            <w:tcBorders>
              <w:top w:val="nil"/>
              <w:left w:val="nil"/>
              <w:bottom w:val="nil"/>
              <w:right w:val="nil"/>
            </w:tcBorders>
            <w:shd w:val="clear" w:color="auto" w:fill="auto"/>
            <w:noWrap/>
            <w:vAlign w:val="bottom"/>
            <w:hideMark/>
          </w:tcPr>
          <w:p w:rsidR="009A0261" w:rsidRPr="009A0261" w:rsidRDefault="009A0261" w:rsidP="009A0261">
            <w:pPr>
              <w:spacing w:after="0" w:line="240" w:lineRule="auto"/>
              <w:jc w:val="right"/>
              <w:rPr>
                <w:rFonts w:ascii="PT Astra Serif" w:eastAsia="Times New Roman" w:hAnsi="PT Astra Serif" w:cs="Arial"/>
                <w:sz w:val="20"/>
                <w:szCs w:val="20"/>
                <w:lang w:eastAsia="ru-RU"/>
              </w:rPr>
            </w:pPr>
          </w:p>
        </w:tc>
      </w:tr>
      <w:tr w:rsidR="009A0261" w:rsidRPr="009A0261" w:rsidTr="00737B3A">
        <w:trPr>
          <w:trHeight w:val="300"/>
        </w:trPr>
        <w:tc>
          <w:tcPr>
            <w:tcW w:w="5260" w:type="dxa"/>
            <w:tcBorders>
              <w:top w:val="nil"/>
              <w:left w:val="nil"/>
              <w:bottom w:val="nil"/>
              <w:right w:val="nil"/>
            </w:tcBorders>
            <w:shd w:val="clear" w:color="auto" w:fill="auto"/>
            <w:noWrap/>
            <w:vAlign w:val="center"/>
            <w:hideMark/>
          </w:tcPr>
          <w:p w:rsidR="009A0261" w:rsidRPr="009A0261" w:rsidRDefault="009A0261" w:rsidP="009A0261">
            <w:pPr>
              <w:spacing w:after="0" w:line="240" w:lineRule="auto"/>
              <w:rPr>
                <w:rFonts w:ascii="PT Astra Serif" w:eastAsia="Times New Roman" w:hAnsi="PT Astra Serif" w:cs="Arial"/>
                <w:sz w:val="20"/>
                <w:szCs w:val="20"/>
                <w:lang w:eastAsia="ru-RU"/>
              </w:rPr>
            </w:pPr>
          </w:p>
        </w:tc>
        <w:tc>
          <w:tcPr>
            <w:tcW w:w="540" w:type="dxa"/>
            <w:tcBorders>
              <w:top w:val="nil"/>
              <w:left w:val="nil"/>
              <w:bottom w:val="nil"/>
              <w:right w:val="nil"/>
            </w:tcBorders>
            <w:shd w:val="clear" w:color="auto" w:fill="auto"/>
            <w:noWrap/>
            <w:vAlign w:val="center"/>
            <w:hideMark/>
          </w:tcPr>
          <w:p w:rsidR="009A0261" w:rsidRPr="009A0261" w:rsidRDefault="009A0261" w:rsidP="009A0261">
            <w:pPr>
              <w:spacing w:after="0" w:line="240" w:lineRule="auto"/>
              <w:rPr>
                <w:rFonts w:ascii="PT Astra Serif" w:eastAsia="Times New Roman" w:hAnsi="PT Astra Serif" w:cs="Arial"/>
                <w:sz w:val="20"/>
                <w:szCs w:val="20"/>
                <w:lang w:eastAsia="ru-RU"/>
              </w:rPr>
            </w:pPr>
          </w:p>
        </w:tc>
        <w:tc>
          <w:tcPr>
            <w:tcW w:w="720" w:type="dxa"/>
            <w:tcBorders>
              <w:top w:val="nil"/>
              <w:left w:val="nil"/>
              <w:bottom w:val="nil"/>
              <w:right w:val="nil"/>
            </w:tcBorders>
            <w:shd w:val="clear" w:color="auto" w:fill="auto"/>
            <w:noWrap/>
            <w:vAlign w:val="center"/>
            <w:hideMark/>
          </w:tcPr>
          <w:p w:rsidR="009A0261" w:rsidRPr="009A0261" w:rsidRDefault="009A0261" w:rsidP="009A0261">
            <w:pPr>
              <w:spacing w:after="0" w:line="240" w:lineRule="auto"/>
              <w:rPr>
                <w:rFonts w:ascii="PT Astra Serif" w:eastAsia="Times New Roman" w:hAnsi="PT Astra Serif" w:cs="Arial"/>
                <w:sz w:val="20"/>
                <w:szCs w:val="20"/>
                <w:lang w:eastAsia="ru-RU"/>
              </w:rPr>
            </w:pPr>
          </w:p>
        </w:tc>
        <w:tc>
          <w:tcPr>
            <w:tcW w:w="1480" w:type="dxa"/>
            <w:tcBorders>
              <w:top w:val="nil"/>
              <w:left w:val="nil"/>
              <w:bottom w:val="nil"/>
              <w:right w:val="nil"/>
            </w:tcBorders>
            <w:shd w:val="clear" w:color="auto" w:fill="auto"/>
            <w:noWrap/>
            <w:vAlign w:val="center"/>
            <w:hideMark/>
          </w:tcPr>
          <w:p w:rsidR="009A0261" w:rsidRPr="009A0261" w:rsidRDefault="009A0261" w:rsidP="009A0261">
            <w:pPr>
              <w:spacing w:after="0" w:line="240" w:lineRule="auto"/>
              <w:rPr>
                <w:rFonts w:ascii="PT Astra Serif" w:eastAsia="Times New Roman" w:hAnsi="PT Astra Serif" w:cs="Arial"/>
                <w:sz w:val="20"/>
                <w:szCs w:val="20"/>
                <w:lang w:eastAsia="ru-RU"/>
              </w:rPr>
            </w:pPr>
          </w:p>
        </w:tc>
        <w:tc>
          <w:tcPr>
            <w:tcW w:w="580" w:type="dxa"/>
            <w:tcBorders>
              <w:top w:val="nil"/>
              <w:left w:val="nil"/>
              <w:bottom w:val="nil"/>
              <w:right w:val="nil"/>
            </w:tcBorders>
            <w:shd w:val="clear" w:color="auto" w:fill="auto"/>
            <w:noWrap/>
            <w:vAlign w:val="center"/>
            <w:hideMark/>
          </w:tcPr>
          <w:p w:rsidR="009A0261" w:rsidRPr="009A0261" w:rsidRDefault="009A0261" w:rsidP="009A0261">
            <w:pPr>
              <w:spacing w:after="0" w:line="240" w:lineRule="auto"/>
              <w:rPr>
                <w:rFonts w:ascii="PT Astra Serif" w:eastAsia="Times New Roman" w:hAnsi="PT Astra Serif" w:cs="Arial"/>
                <w:sz w:val="20"/>
                <w:szCs w:val="20"/>
                <w:lang w:eastAsia="ru-RU"/>
              </w:rPr>
            </w:pPr>
          </w:p>
        </w:tc>
        <w:tc>
          <w:tcPr>
            <w:tcW w:w="1520" w:type="dxa"/>
            <w:tcBorders>
              <w:top w:val="nil"/>
              <w:left w:val="nil"/>
              <w:bottom w:val="nil"/>
              <w:right w:val="nil"/>
            </w:tcBorders>
            <w:shd w:val="clear" w:color="auto" w:fill="auto"/>
            <w:noWrap/>
            <w:vAlign w:val="center"/>
            <w:hideMark/>
          </w:tcPr>
          <w:p w:rsidR="009A0261" w:rsidRPr="009A0261" w:rsidRDefault="009A0261" w:rsidP="009A0261">
            <w:pPr>
              <w:spacing w:after="0" w:line="240" w:lineRule="auto"/>
              <w:jc w:val="right"/>
              <w:rPr>
                <w:rFonts w:ascii="PT Astra Serif" w:eastAsia="Times New Roman" w:hAnsi="PT Astra Serif" w:cs="Arial"/>
                <w:lang w:eastAsia="ru-RU"/>
              </w:rPr>
            </w:pPr>
            <w:r w:rsidRPr="009A0261">
              <w:rPr>
                <w:rFonts w:ascii="PT Astra Serif" w:eastAsia="Times New Roman" w:hAnsi="PT Astra Serif" w:cs="Arial"/>
                <w:lang w:eastAsia="ru-RU"/>
              </w:rPr>
              <w:t>тыс. рублей</w:t>
            </w:r>
          </w:p>
        </w:tc>
      </w:tr>
      <w:tr w:rsidR="009A0261" w:rsidRPr="009A0261" w:rsidTr="00737B3A">
        <w:trPr>
          <w:trHeight w:val="255"/>
        </w:trPr>
        <w:tc>
          <w:tcPr>
            <w:tcW w:w="5260" w:type="dxa"/>
            <w:tcBorders>
              <w:top w:val="single" w:sz="4" w:space="0" w:color="auto"/>
              <w:left w:val="single" w:sz="4" w:space="0" w:color="auto"/>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Наименование показателей </w:t>
            </w:r>
          </w:p>
        </w:tc>
        <w:tc>
          <w:tcPr>
            <w:tcW w:w="540" w:type="dxa"/>
            <w:tcBorders>
              <w:top w:val="single" w:sz="4" w:space="0" w:color="auto"/>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w:t>
            </w:r>
          </w:p>
        </w:tc>
        <w:tc>
          <w:tcPr>
            <w:tcW w:w="720" w:type="dxa"/>
            <w:tcBorders>
              <w:top w:val="single" w:sz="4" w:space="0" w:color="auto"/>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rPr>
                <w:rFonts w:ascii="PT Astra Serif" w:eastAsia="Times New Roman" w:hAnsi="PT Astra Serif" w:cs="Arial"/>
                <w:sz w:val="20"/>
                <w:szCs w:val="20"/>
                <w:lang w:eastAsia="ru-RU"/>
              </w:rPr>
            </w:pPr>
            <w:proofErr w:type="spellStart"/>
            <w:r w:rsidRPr="009A0261">
              <w:rPr>
                <w:rFonts w:ascii="PT Astra Serif" w:eastAsia="Times New Roman" w:hAnsi="PT Astra Serif" w:cs="Arial"/>
                <w:sz w:val="20"/>
                <w:szCs w:val="20"/>
                <w:lang w:eastAsia="ru-RU"/>
              </w:rPr>
              <w:t>РзПр</w:t>
            </w:r>
            <w:proofErr w:type="spellEnd"/>
          </w:p>
        </w:tc>
        <w:tc>
          <w:tcPr>
            <w:tcW w:w="1480" w:type="dxa"/>
            <w:tcBorders>
              <w:top w:val="single" w:sz="4" w:space="0" w:color="auto"/>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ЦСР</w:t>
            </w:r>
          </w:p>
        </w:tc>
        <w:tc>
          <w:tcPr>
            <w:tcW w:w="580" w:type="dxa"/>
            <w:tcBorders>
              <w:top w:val="single" w:sz="4" w:space="0" w:color="auto"/>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ВР</w:t>
            </w:r>
          </w:p>
        </w:tc>
        <w:tc>
          <w:tcPr>
            <w:tcW w:w="1520" w:type="dxa"/>
            <w:tcBorders>
              <w:top w:val="single" w:sz="4" w:space="0" w:color="auto"/>
              <w:left w:val="nil"/>
              <w:bottom w:val="single" w:sz="4" w:space="0" w:color="272727"/>
              <w:right w:val="single" w:sz="4" w:space="0" w:color="auto"/>
            </w:tcBorders>
            <w:shd w:val="clear" w:color="auto" w:fill="auto"/>
            <w:noWrap/>
            <w:vAlign w:val="center"/>
            <w:hideMark/>
          </w:tcPr>
          <w:p w:rsidR="009A0261" w:rsidRPr="009A0261" w:rsidRDefault="009A0261" w:rsidP="009A0261">
            <w:pPr>
              <w:spacing w:after="0" w:line="240" w:lineRule="auto"/>
              <w:jc w:val="center"/>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Сумма </w:t>
            </w:r>
          </w:p>
        </w:tc>
      </w:tr>
      <w:tr w:rsidR="009A0261" w:rsidRPr="009A0261" w:rsidTr="00737B3A">
        <w:trPr>
          <w:trHeight w:val="255"/>
        </w:trPr>
        <w:tc>
          <w:tcPr>
            <w:tcW w:w="5260" w:type="dxa"/>
            <w:tcBorders>
              <w:top w:val="nil"/>
              <w:left w:val="single" w:sz="4" w:space="0" w:color="auto"/>
              <w:bottom w:val="single" w:sz="4" w:space="0" w:color="272727"/>
              <w:right w:val="single" w:sz="4" w:space="0" w:color="272727"/>
            </w:tcBorders>
            <w:shd w:val="clear" w:color="auto" w:fill="auto"/>
            <w:noWrap/>
            <w:vAlign w:val="bottom"/>
            <w:hideMark/>
          </w:tcPr>
          <w:p w:rsidR="009A0261" w:rsidRPr="009A0261" w:rsidRDefault="009A0261" w:rsidP="009A0261">
            <w:pPr>
              <w:spacing w:after="0" w:line="240" w:lineRule="auto"/>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ВСЕГО:</w:t>
            </w:r>
          </w:p>
        </w:tc>
        <w:tc>
          <w:tcPr>
            <w:tcW w:w="540" w:type="dxa"/>
            <w:tcBorders>
              <w:top w:val="nil"/>
              <w:left w:val="nil"/>
              <w:bottom w:val="single" w:sz="4" w:space="0" w:color="272727"/>
              <w:right w:val="single" w:sz="4" w:space="0" w:color="272727"/>
            </w:tcBorders>
            <w:shd w:val="clear" w:color="auto" w:fill="auto"/>
            <w:noWrap/>
            <w:vAlign w:val="bottom"/>
            <w:hideMark/>
          </w:tcPr>
          <w:p w:rsidR="009A0261" w:rsidRPr="009A0261" w:rsidRDefault="009A0261"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720" w:type="dxa"/>
            <w:tcBorders>
              <w:top w:val="nil"/>
              <w:left w:val="nil"/>
              <w:bottom w:val="single" w:sz="4" w:space="0" w:color="272727"/>
              <w:right w:val="single" w:sz="4" w:space="0" w:color="272727"/>
            </w:tcBorders>
            <w:shd w:val="clear" w:color="auto" w:fill="auto"/>
            <w:noWrap/>
            <w:vAlign w:val="bottom"/>
            <w:hideMark/>
          </w:tcPr>
          <w:p w:rsidR="009A0261" w:rsidRPr="009A0261" w:rsidRDefault="009A0261"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480" w:type="dxa"/>
            <w:tcBorders>
              <w:top w:val="nil"/>
              <w:left w:val="nil"/>
              <w:bottom w:val="single" w:sz="4" w:space="0" w:color="272727"/>
              <w:right w:val="single" w:sz="4" w:space="0" w:color="272727"/>
            </w:tcBorders>
            <w:shd w:val="clear" w:color="auto" w:fill="auto"/>
            <w:noWrap/>
            <w:vAlign w:val="bottom"/>
            <w:hideMark/>
          </w:tcPr>
          <w:p w:rsidR="009A0261" w:rsidRPr="009A0261" w:rsidRDefault="009A0261"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580" w:type="dxa"/>
            <w:tcBorders>
              <w:top w:val="nil"/>
              <w:left w:val="nil"/>
              <w:bottom w:val="single" w:sz="4" w:space="0" w:color="272727"/>
              <w:right w:val="single" w:sz="4" w:space="0" w:color="272727"/>
            </w:tcBorders>
            <w:shd w:val="clear" w:color="auto" w:fill="auto"/>
            <w:noWrap/>
            <w:vAlign w:val="bottom"/>
            <w:hideMark/>
          </w:tcPr>
          <w:p w:rsidR="009A0261" w:rsidRPr="009A0261" w:rsidRDefault="009A0261"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520" w:type="dxa"/>
            <w:tcBorders>
              <w:top w:val="nil"/>
              <w:left w:val="nil"/>
              <w:bottom w:val="single" w:sz="4" w:space="0" w:color="272727"/>
              <w:right w:val="single" w:sz="4" w:space="0" w:color="auto"/>
            </w:tcBorders>
            <w:shd w:val="clear" w:color="auto" w:fill="auto"/>
            <w:noWrap/>
            <w:vAlign w:val="bottom"/>
            <w:hideMark/>
          </w:tcPr>
          <w:p w:rsidR="009A0261" w:rsidRPr="009A0261" w:rsidRDefault="009A0261" w:rsidP="009A0261">
            <w:pPr>
              <w:spacing w:after="0" w:line="240" w:lineRule="auto"/>
              <w:jc w:val="right"/>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89 930 770,9</w:t>
            </w:r>
          </w:p>
        </w:tc>
      </w:tr>
      <w:tr w:rsidR="009A0261" w:rsidRPr="009A0261" w:rsidTr="00737B3A">
        <w:trPr>
          <w:trHeight w:val="510"/>
        </w:trPr>
        <w:tc>
          <w:tcPr>
            <w:tcW w:w="5260" w:type="dxa"/>
            <w:tcBorders>
              <w:top w:val="nil"/>
              <w:left w:val="single" w:sz="4" w:space="0" w:color="auto"/>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Департамент по управлению государственной собственностью Томской области</w:t>
            </w:r>
          </w:p>
        </w:tc>
        <w:tc>
          <w:tcPr>
            <w:tcW w:w="54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801</w:t>
            </w:r>
          </w:p>
        </w:tc>
        <w:tc>
          <w:tcPr>
            <w:tcW w:w="72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48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58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520" w:type="dxa"/>
            <w:tcBorders>
              <w:top w:val="nil"/>
              <w:left w:val="nil"/>
              <w:bottom w:val="single" w:sz="4" w:space="0" w:color="272727"/>
              <w:right w:val="single" w:sz="4" w:space="0" w:color="auto"/>
            </w:tcBorders>
            <w:shd w:val="clear" w:color="auto" w:fill="auto"/>
            <w:vAlign w:val="center"/>
            <w:hideMark/>
          </w:tcPr>
          <w:p w:rsidR="009A0261" w:rsidRPr="009A0261" w:rsidRDefault="009A0261" w:rsidP="009A0261">
            <w:pPr>
              <w:spacing w:after="0" w:line="240" w:lineRule="auto"/>
              <w:jc w:val="right"/>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184 422,9</w:t>
            </w:r>
          </w:p>
        </w:tc>
      </w:tr>
      <w:tr w:rsidR="009A0261" w:rsidRPr="009A0261" w:rsidTr="00737B3A">
        <w:trPr>
          <w:trHeight w:val="255"/>
        </w:trPr>
        <w:tc>
          <w:tcPr>
            <w:tcW w:w="5260" w:type="dxa"/>
            <w:tcBorders>
              <w:top w:val="nil"/>
              <w:left w:val="single" w:sz="4" w:space="0" w:color="auto"/>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Общегосударственные вопросы</w:t>
            </w:r>
          </w:p>
        </w:tc>
        <w:tc>
          <w:tcPr>
            <w:tcW w:w="54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0100</w:t>
            </w:r>
          </w:p>
        </w:tc>
        <w:tc>
          <w:tcPr>
            <w:tcW w:w="148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tcBorders>
              <w:top w:val="nil"/>
              <w:left w:val="nil"/>
              <w:bottom w:val="single" w:sz="4" w:space="0" w:color="272727"/>
              <w:right w:val="single" w:sz="4" w:space="0" w:color="auto"/>
            </w:tcBorders>
            <w:shd w:val="clear" w:color="auto" w:fill="auto"/>
            <w:vAlign w:val="center"/>
            <w:hideMark/>
          </w:tcPr>
          <w:p w:rsidR="009A0261" w:rsidRPr="009A0261" w:rsidRDefault="009A0261"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111 968,6</w:t>
            </w:r>
          </w:p>
        </w:tc>
      </w:tr>
      <w:tr w:rsidR="009A0261" w:rsidRPr="009A0261" w:rsidTr="00737B3A">
        <w:trPr>
          <w:trHeight w:val="255"/>
        </w:trPr>
        <w:tc>
          <w:tcPr>
            <w:tcW w:w="5260" w:type="dxa"/>
            <w:tcBorders>
              <w:top w:val="nil"/>
              <w:left w:val="single" w:sz="4" w:space="0" w:color="auto"/>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Другие общегосударственные вопросы</w:t>
            </w:r>
          </w:p>
        </w:tc>
        <w:tc>
          <w:tcPr>
            <w:tcW w:w="54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tcBorders>
              <w:top w:val="nil"/>
              <w:left w:val="nil"/>
              <w:bottom w:val="single" w:sz="4" w:space="0" w:color="272727"/>
              <w:right w:val="single" w:sz="4" w:space="0" w:color="auto"/>
            </w:tcBorders>
            <w:shd w:val="clear" w:color="auto" w:fill="auto"/>
            <w:vAlign w:val="center"/>
            <w:hideMark/>
          </w:tcPr>
          <w:p w:rsidR="009A0261" w:rsidRPr="009A0261" w:rsidRDefault="009A0261"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111 968,6</w:t>
            </w:r>
          </w:p>
        </w:tc>
      </w:tr>
      <w:tr w:rsidR="009A0261" w:rsidRPr="009A0261" w:rsidTr="008D6D4D">
        <w:trPr>
          <w:trHeight w:val="611"/>
        </w:trPr>
        <w:tc>
          <w:tcPr>
            <w:tcW w:w="5260" w:type="dxa"/>
            <w:tcBorders>
              <w:top w:val="nil"/>
              <w:left w:val="single" w:sz="4" w:space="0" w:color="auto"/>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"Эффективное управление государственным имуществом Томской области"</w:t>
            </w:r>
          </w:p>
        </w:tc>
        <w:tc>
          <w:tcPr>
            <w:tcW w:w="54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2200000000</w:t>
            </w:r>
          </w:p>
        </w:tc>
        <w:tc>
          <w:tcPr>
            <w:tcW w:w="58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tcBorders>
              <w:top w:val="nil"/>
              <w:left w:val="nil"/>
              <w:bottom w:val="single" w:sz="4" w:space="0" w:color="272727"/>
              <w:right w:val="single" w:sz="4" w:space="0" w:color="auto"/>
            </w:tcBorders>
            <w:shd w:val="clear" w:color="auto" w:fill="auto"/>
            <w:vAlign w:val="center"/>
            <w:hideMark/>
          </w:tcPr>
          <w:p w:rsidR="009A0261" w:rsidRPr="009A0261" w:rsidRDefault="009A0261"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111 968,6</w:t>
            </w:r>
          </w:p>
        </w:tc>
      </w:tr>
      <w:tr w:rsidR="009A0261" w:rsidRPr="009A0261" w:rsidTr="00737B3A">
        <w:trPr>
          <w:trHeight w:val="510"/>
        </w:trPr>
        <w:tc>
          <w:tcPr>
            <w:tcW w:w="5260" w:type="dxa"/>
            <w:tcBorders>
              <w:top w:val="nil"/>
              <w:left w:val="single" w:sz="4" w:space="0" w:color="auto"/>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"Управление государственным имуществом Томской области"</w:t>
            </w:r>
          </w:p>
        </w:tc>
        <w:tc>
          <w:tcPr>
            <w:tcW w:w="54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2210000000</w:t>
            </w:r>
          </w:p>
        </w:tc>
        <w:tc>
          <w:tcPr>
            <w:tcW w:w="58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tcBorders>
              <w:top w:val="nil"/>
              <w:left w:val="nil"/>
              <w:bottom w:val="single" w:sz="4" w:space="0" w:color="272727"/>
              <w:right w:val="single" w:sz="4" w:space="0" w:color="auto"/>
            </w:tcBorders>
            <w:shd w:val="clear" w:color="auto" w:fill="auto"/>
            <w:vAlign w:val="center"/>
            <w:hideMark/>
          </w:tcPr>
          <w:p w:rsidR="009A0261" w:rsidRPr="009A0261" w:rsidRDefault="009A0261"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69 945,0</w:t>
            </w:r>
          </w:p>
        </w:tc>
      </w:tr>
      <w:tr w:rsidR="009A0261" w:rsidRPr="009A0261" w:rsidTr="008D6D4D">
        <w:trPr>
          <w:trHeight w:val="598"/>
        </w:trPr>
        <w:tc>
          <w:tcPr>
            <w:tcW w:w="5260" w:type="dxa"/>
            <w:tcBorders>
              <w:top w:val="nil"/>
              <w:left w:val="single" w:sz="4" w:space="0" w:color="auto"/>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outlineLvl w:val="4"/>
              <w:rPr>
                <w:rFonts w:ascii="PT Astra Serif" w:eastAsia="Times New Roman" w:hAnsi="PT Astra Serif" w:cs="Arial"/>
                <w:sz w:val="20"/>
                <w:szCs w:val="20"/>
                <w:lang w:eastAsia="ru-RU"/>
              </w:rPr>
            </w:pPr>
            <w:bookmarkStart w:id="0" w:name="RANGE!A16"/>
            <w:r w:rsidRPr="009A0261">
              <w:rPr>
                <w:rFonts w:ascii="PT Astra Serif" w:eastAsia="Times New Roman" w:hAnsi="PT Astra Serif" w:cs="Arial"/>
                <w:sz w:val="20"/>
                <w:szCs w:val="20"/>
                <w:lang w:eastAsia="ru-RU"/>
              </w:rPr>
              <w:t>Ведомственная целевая программа "Рациональное использование государственного имущества Томской области"</w:t>
            </w:r>
            <w:bookmarkEnd w:id="0"/>
          </w:p>
        </w:tc>
        <w:tc>
          <w:tcPr>
            <w:tcW w:w="54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2216000000</w:t>
            </w:r>
          </w:p>
        </w:tc>
        <w:tc>
          <w:tcPr>
            <w:tcW w:w="58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tcBorders>
              <w:top w:val="nil"/>
              <w:left w:val="nil"/>
              <w:bottom w:val="single" w:sz="4" w:space="0" w:color="272727"/>
              <w:right w:val="single" w:sz="4" w:space="0" w:color="auto"/>
            </w:tcBorders>
            <w:shd w:val="clear" w:color="auto" w:fill="auto"/>
            <w:vAlign w:val="center"/>
            <w:hideMark/>
          </w:tcPr>
          <w:p w:rsidR="009A0261" w:rsidRPr="009A0261" w:rsidRDefault="009A0261" w:rsidP="009A0261">
            <w:pPr>
              <w:spacing w:after="0" w:line="240" w:lineRule="auto"/>
              <w:jc w:val="right"/>
              <w:outlineLvl w:val="4"/>
              <w:rPr>
                <w:rFonts w:ascii="PT Astra Serif" w:eastAsia="Times New Roman" w:hAnsi="PT Astra Serif" w:cs="Arial"/>
                <w:sz w:val="20"/>
                <w:szCs w:val="20"/>
                <w:lang w:eastAsia="ru-RU"/>
              </w:rPr>
            </w:pPr>
            <w:bookmarkStart w:id="1" w:name="RANGE!F16"/>
            <w:r w:rsidRPr="009A0261">
              <w:rPr>
                <w:rFonts w:ascii="PT Astra Serif" w:eastAsia="Times New Roman" w:hAnsi="PT Astra Serif" w:cs="Arial"/>
                <w:sz w:val="20"/>
                <w:szCs w:val="20"/>
                <w:lang w:eastAsia="ru-RU"/>
              </w:rPr>
              <w:t>55 464,9</w:t>
            </w:r>
            <w:bookmarkEnd w:id="1"/>
          </w:p>
        </w:tc>
      </w:tr>
      <w:tr w:rsidR="009A0261" w:rsidRPr="009A0261" w:rsidTr="005A776E">
        <w:trPr>
          <w:trHeight w:val="468"/>
        </w:trPr>
        <w:tc>
          <w:tcPr>
            <w:tcW w:w="5260" w:type="dxa"/>
            <w:tcBorders>
              <w:top w:val="nil"/>
              <w:left w:val="single" w:sz="4" w:space="0" w:color="auto"/>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Оценка недвижимости, признание прав и регулирование отношений по государственной собственности</w:t>
            </w:r>
          </w:p>
        </w:tc>
        <w:tc>
          <w:tcPr>
            <w:tcW w:w="54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2216000140</w:t>
            </w:r>
          </w:p>
        </w:tc>
        <w:tc>
          <w:tcPr>
            <w:tcW w:w="58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tcBorders>
              <w:top w:val="nil"/>
              <w:left w:val="nil"/>
              <w:bottom w:val="single" w:sz="4" w:space="0" w:color="272727"/>
              <w:right w:val="single" w:sz="4" w:space="0" w:color="auto"/>
            </w:tcBorders>
            <w:shd w:val="clear" w:color="auto" w:fill="auto"/>
            <w:vAlign w:val="center"/>
            <w:hideMark/>
          </w:tcPr>
          <w:p w:rsidR="009A0261" w:rsidRPr="009A0261" w:rsidRDefault="009A0261"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2 351,3</w:t>
            </w:r>
          </w:p>
        </w:tc>
      </w:tr>
      <w:tr w:rsidR="009A0261" w:rsidRPr="009A0261" w:rsidTr="00737B3A">
        <w:trPr>
          <w:trHeight w:val="510"/>
        </w:trPr>
        <w:tc>
          <w:tcPr>
            <w:tcW w:w="5260" w:type="dxa"/>
            <w:tcBorders>
              <w:top w:val="nil"/>
              <w:left w:val="single" w:sz="4" w:space="0" w:color="auto"/>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2216000140</w:t>
            </w:r>
          </w:p>
        </w:tc>
        <w:tc>
          <w:tcPr>
            <w:tcW w:w="58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tcBorders>
              <w:top w:val="nil"/>
              <w:left w:val="nil"/>
              <w:bottom w:val="single" w:sz="4" w:space="0" w:color="272727"/>
              <w:right w:val="single" w:sz="4" w:space="0" w:color="auto"/>
            </w:tcBorders>
            <w:shd w:val="clear" w:color="auto" w:fill="auto"/>
            <w:vAlign w:val="center"/>
            <w:hideMark/>
          </w:tcPr>
          <w:p w:rsidR="009A0261" w:rsidRPr="009A0261" w:rsidRDefault="009A0261"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2 351,3</w:t>
            </w:r>
          </w:p>
        </w:tc>
      </w:tr>
      <w:tr w:rsidR="009A0261" w:rsidRPr="009A0261" w:rsidTr="008D6D4D">
        <w:trPr>
          <w:trHeight w:val="597"/>
        </w:trPr>
        <w:tc>
          <w:tcPr>
            <w:tcW w:w="5260" w:type="dxa"/>
            <w:tcBorders>
              <w:top w:val="nil"/>
              <w:left w:val="single" w:sz="4" w:space="0" w:color="auto"/>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2216000140</w:t>
            </w:r>
          </w:p>
        </w:tc>
        <w:tc>
          <w:tcPr>
            <w:tcW w:w="58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tcBorders>
              <w:top w:val="nil"/>
              <w:left w:val="nil"/>
              <w:bottom w:val="single" w:sz="4" w:space="0" w:color="272727"/>
              <w:right w:val="single" w:sz="4" w:space="0" w:color="auto"/>
            </w:tcBorders>
            <w:shd w:val="clear" w:color="auto" w:fill="auto"/>
            <w:vAlign w:val="center"/>
            <w:hideMark/>
          </w:tcPr>
          <w:p w:rsidR="009A0261" w:rsidRPr="009A0261" w:rsidRDefault="009A0261"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2 351,3</w:t>
            </w:r>
          </w:p>
        </w:tc>
      </w:tr>
      <w:tr w:rsidR="009A0261" w:rsidRPr="009A0261" w:rsidTr="008D6D4D">
        <w:trPr>
          <w:trHeight w:val="2123"/>
        </w:trPr>
        <w:tc>
          <w:tcPr>
            <w:tcW w:w="5260" w:type="dxa"/>
            <w:tcBorders>
              <w:top w:val="nil"/>
              <w:left w:val="single" w:sz="4" w:space="0" w:color="auto"/>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государственных услуг (выполнение работ) в сфере рационального использования государственного имущества Томской области учреждениями в соответствии с государственным заданием и предоставление субсидий учреждениям в целях реализации полномочий по обеспечению функционирования объектов государственного имущества Томской области, а также приобретения учреждениями имущества и нематериальных активов</w:t>
            </w:r>
          </w:p>
        </w:tc>
        <w:tc>
          <w:tcPr>
            <w:tcW w:w="54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2216000170</w:t>
            </w:r>
          </w:p>
        </w:tc>
        <w:tc>
          <w:tcPr>
            <w:tcW w:w="58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tcBorders>
              <w:top w:val="nil"/>
              <w:left w:val="nil"/>
              <w:bottom w:val="single" w:sz="4" w:space="0" w:color="272727"/>
              <w:right w:val="single" w:sz="4" w:space="0" w:color="auto"/>
            </w:tcBorders>
            <w:shd w:val="clear" w:color="auto" w:fill="auto"/>
            <w:vAlign w:val="center"/>
            <w:hideMark/>
          </w:tcPr>
          <w:p w:rsidR="009A0261" w:rsidRPr="009A0261" w:rsidRDefault="009A0261"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51 913,6</w:t>
            </w:r>
          </w:p>
        </w:tc>
      </w:tr>
      <w:tr w:rsidR="009A0261" w:rsidRPr="009A0261" w:rsidTr="00737B3A">
        <w:trPr>
          <w:trHeight w:val="510"/>
        </w:trPr>
        <w:tc>
          <w:tcPr>
            <w:tcW w:w="5260" w:type="dxa"/>
            <w:tcBorders>
              <w:top w:val="nil"/>
              <w:left w:val="single" w:sz="4" w:space="0" w:color="auto"/>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2216000170</w:t>
            </w:r>
          </w:p>
        </w:tc>
        <w:tc>
          <w:tcPr>
            <w:tcW w:w="58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tcBorders>
              <w:top w:val="nil"/>
              <w:left w:val="nil"/>
              <w:bottom w:val="single" w:sz="4" w:space="0" w:color="272727"/>
              <w:right w:val="single" w:sz="4" w:space="0" w:color="auto"/>
            </w:tcBorders>
            <w:shd w:val="clear" w:color="auto" w:fill="auto"/>
            <w:vAlign w:val="center"/>
            <w:hideMark/>
          </w:tcPr>
          <w:p w:rsidR="009A0261" w:rsidRPr="009A0261" w:rsidRDefault="009A0261"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51 913,6</w:t>
            </w:r>
          </w:p>
        </w:tc>
      </w:tr>
      <w:tr w:rsidR="009A0261" w:rsidRPr="009A0261" w:rsidTr="00737B3A">
        <w:trPr>
          <w:trHeight w:val="255"/>
        </w:trPr>
        <w:tc>
          <w:tcPr>
            <w:tcW w:w="5260" w:type="dxa"/>
            <w:tcBorders>
              <w:top w:val="nil"/>
              <w:left w:val="single" w:sz="4" w:space="0" w:color="auto"/>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2216000170</w:t>
            </w:r>
          </w:p>
        </w:tc>
        <w:tc>
          <w:tcPr>
            <w:tcW w:w="58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tcBorders>
              <w:top w:val="nil"/>
              <w:left w:val="nil"/>
              <w:bottom w:val="single" w:sz="4" w:space="0" w:color="272727"/>
              <w:right w:val="single" w:sz="4" w:space="0" w:color="auto"/>
            </w:tcBorders>
            <w:shd w:val="clear" w:color="auto" w:fill="auto"/>
            <w:vAlign w:val="center"/>
            <w:hideMark/>
          </w:tcPr>
          <w:p w:rsidR="009A0261" w:rsidRPr="009A0261" w:rsidRDefault="009A0261"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51 913,6</w:t>
            </w:r>
          </w:p>
        </w:tc>
      </w:tr>
      <w:tr w:rsidR="009A0261" w:rsidRPr="009A0261" w:rsidTr="00737B3A">
        <w:trPr>
          <w:trHeight w:val="1020"/>
        </w:trPr>
        <w:tc>
          <w:tcPr>
            <w:tcW w:w="5260" w:type="dxa"/>
            <w:tcBorders>
              <w:top w:val="nil"/>
              <w:left w:val="single" w:sz="4" w:space="0" w:color="auto"/>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Сопровождение автоматизированной информационной системы "Информационно-аналитическая система управления государственной собственностью Томской области"</w:t>
            </w:r>
          </w:p>
        </w:tc>
        <w:tc>
          <w:tcPr>
            <w:tcW w:w="54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2216000870</w:t>
            </w:r>
          </w:p>
        </w:tc>
        <w:tc>
          <w:tcPr>
            <w:tcW w:w="58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tcBorders>
              <w:top w:val="nil"/>
              <w:left w:val="nil"/>
              <w:bottom w:val="single" w:sz="4" w:space="0" w:color="272727"/>
              <w:right w:val="single" w:sz="4" w:space="0" w:color="auto"/>
            </w:tcBorders>
            <w:shd w:val="clear" w:color="auto" w:fill="auto"/>
            <w:vAlign w:val="center"/>
            <w:hideMark/>
          </w:tcPr>
          <w:p w:rsidR="009A0261" w:rsidRPr="009A0261" w:rsidRDefault="009A0261"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1 200,0</w:t>
            </w:r>
          </w:p>
        </w:tc>
      </w:tr>
      <w:tr w:rsidR="009A0261" w:rsidRPr="009A0261" w:rsidTr="00737B3A">
        <w:trPr>
          <w:trHeight w:val="510"/>
        </w:trPr>
        <w:tc>
          <w:tcPr>
            <w:tcW w:w="5260" w:type="dxa"/>
            <w:tcBorders>
              <w:top w:val="nil"/>
              <w:left w:val="single" w:sz="4" w:space="0" w:color="auto"/>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2216000870</w:t>
            </w:r>
          </w:p>
        </w:tc>
        <w:tc>
          <w:tcPr>
            <w:tcW w:w="58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tcBorders>
              <w:top w:val="nil"/>
              <w:left w:val="nil"/>
              <w:bottom w:val="single" w:sz="4" w:space="0" w:color="272727"/>
              <w:right w:val="single" w:sz="4" w:space="0" w:color="auto"/>
            </w:tcBorders>
            <w:shd w:val="clear" w:color="auto" w:fill="auto"/>
            <w:vAlign w:val="center"/>
            <w:hideMark/>
          </w:tcPr>
          <w:p w:rsidR="009A0261" w:rsidRPr="009A0261" w:rsidRDefault="009A0261"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1 200,0</w:t>
            </w:r>
          </w:p>
        </w:tc>
      </w:tr>
      <w:tr w:rsidR="009A0261" w:rsidRPr="009A0261" w:rsidTr="005A776E">
        <w:trPr>
          <w:trHeight w:val="485"/>
        </w:trPr>
        <w:tc>
          <w:tcPr>
            <w:tcW w:w="5260" w:type="dxa"/>
            <w:tcBorders>
              <w:top w:val="nil"/>
              <w:left w:val="single" w:sz="4" w:space="0" w:color="auto"/>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2216000870</w:t>
            </w:r>
          </w:p>
        </w:tc>
        <w:tc>
          <w:tcPr>
            <w:tcW w:w="58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tcBorders>
              <w:top w:val="nil"/>
              <w:left w:val="nil"/>
              <w:bottom w:val="single" w:sz="4" w:space="0" w:color="272727"/>
              <w:right w:val="single" w:sz="4" w:space="0" w:color="auto"/>
            </w:tcBorders>
            <w:shd w:val="clear" w:color="auto" w:fill="auto"/>
            <w:vAlign w:val="center"/>
            <w:hideMark/>
          </w:tcPr>
          <w:p w:rsidR="009A0261" w:rsidRPr="009A0261" w:rsidRDefault="009A0261"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1 200,0</w:t>
            </w:r>
          </w:p>
        </w:tc>
      </w:tr>
      <w:tr w:rsidR="009A0261" w:rsidRPr="009A0261" w:rsidTr="00737B3A">
        <w:trPr>
          <w:trHeight w:val="510"/>
        </w:trPr>
        <w:tc>
          <w:tcPr>
            <w:tcW w:w="5260" w:type="dxa"/>
            <w:tcBorders>
              <w:top w:val="nil"/>
              <w:left w:val="single" w:sz="4" w:space="0" w:color="auto"/>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"Приватизация областного государственного имущества"</w:t>
            </w:r>
          </w:p>
        </w:tc>
        <w:tc>
          <w:tcPr>
            <w:tcW w:w="54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2216100000</w:t>
            </w:r>
          </w:p>
        </w:tc>
        <w:tc>
          <w:tcPr>
            <w:tcW w:w="58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tcBorders>
              <w:top w:val="nil"/>
              <w:left w:val="nil"/>
              <w:bottom w:val="single" w:sz="4" w:space="0" w:color="272727"/>
              <w:right w:val="single" w:sz="4" w:space="0" w:color="auto"/>
            </w:tcBorders>
            <w:shd w:val="clear" w:color="auto" w:fill="auto"/>
            <w:vAlign w:val="center"/>
            <w:hideMark/>
          </w:tcPr>
          <w:p w:rsidR="009A0261" w:rsidRPr="009A0261" w:rsidRDefault="009A0261"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142,0</w:t>
            </w:r>
          </w:p>
        </w:tc>
      </w:tr>
      <w:tr w:rsidR="009A0261" w:rsidRPr="009A0261" w:rsidTr="008D6D4D">
        <w:trPr>
          <w:trHeight w:val="473"/>
        </w:trPr>
        <w:tc>
          <w:tcPr>
            <w:tcW w:w="5260" w:type="dxa"/>
            <w:tcBorders>
              <w:top w:val="nil"/>
              <w:left w:val="single" w:sz="4" w:space="0" w:color="auto"/>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Оценка недвижимости, признание прав и регулирование отношений по государственной собственности</w:t>
            </w:r>
          </w:p>
        </w:tc>
        <w:tc>
          <w:tcPr>
            <w:tcW w:w="54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2216100140</w:t>
            </w:r>
          </w:p>
        </w:tc>
        <w:tc>
          <w:tcPr>
            <w:tcW w:w="58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tcBorders>
              <w:top w:val="nil"/>
              <w:left w:val="nil"/>
              <w:bottom w:val="single" w:sz="4" w:space="0" w:color="272727"/>
              <w:right w:val="single" w:sz="4" w:space="0" w:color="auto"/>
            </w:tcBorders>
            <w:shd w:val="clear" w:color="auto" w:fill="auto"/>
            <w:vAlign w:val="center"/>
            <w:hideMark/>
          </w:tcPr>
          <w:p w:rsidR="009A0261" w:rsidRPr="009A0261" w:rsidRDefault="009A0261"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142,0</w:t>
            </w:r>
          </w:p>
        </w:tc>
      </w:tr>
      <w:tr w:rsidR="009A0261" w:rsidRPr="009A0261" w:rsidTr="00737B3A">
        <w:trPr>
          <w:trHeight w:val="510"/>
        </w:trPr>
        <w:tc>
          <w:tcPr>
            <w:tcW w:w="5260" w:type="dxa"/>
            <w:tcBorders>
              <w:top w:val="nil"/>
              <w:left w:val="single" w:sz="4" w:space="0" w:color="auto"/>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2216100140</w:t>
            </w:r>
          </w:p>
        </w:tc>
        <w:tc>
          <w:tcPr>
            <w:tcW w:w="580" w:type="dxa"/>
            <w:tcBorders>
              <w:top w:val="nil"/>
              <w:left w:val="nil"/>
              <w:bottom w:val="single" w:sz="4" w:space="0" w:color="272727"/>
              <w:right w:val="single" w:sz="4" w:space="0" w:color="272727"/>
            </w:tcBorders>
            <w:shd w:val="clear" w:color="auto" w:fill="auto"/>
            <w:vAlign w:val="center"/>
            <w:hideMark/>
          </w:tcPr>
          <w:p w:rsidR="009A0261" w:rsidRPr="009A0261" w:rsidRDefault="009A0261"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tcBorders>
              <w:top w:val="nil"/>
              <w:left w:val="nil"/>
              <w:bottom w:val="single" w:sz="4" w:space="0" w:color="272727"/>
              <w:right w:val="single" w:sz="4" w:space="0" w:color="auto"/>
            </w:tcBorders>
            <w:shd w:val="clear" w:color="auto" w:fill="auto"/>
            <w:vAlign w:val="center"/>
            <w:hideMark/>
          </w:tcPr>
          <w:p w:rsidR="009A0261" w:rsidRPr="009A0261" w:rsidRDefault="009A0261"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142,0</w:t>
            </w:r>
          </w:p>
        </w:tc>
      </w:tr>
    </w:tbl>
    <w:p w:rsidR="00C64027" w:rsidRDefault="00C64027" w:rsidP="009A0261">
      <w:pPr>
        <w:spacing w:after="0" w:line="240" w:lineRule="auto"/>
        <w:outlineLvl w:val="6"/>
        <w:rPr>
          <w:rFonts w:ascii="PT Astra Serif" w:eastAsia="Times New Roman" w:hAnsi="PT Astra Serif" w:cs="Arial"/>
          <w:sz w:val="20"/>
          <w:szCs w:val="20"/>
          <w:lang w:eastAsia="ru-RU"/>
        </w:rPr>
        <w:sectPr w:rsidR="00C64027" w:rsidSect="00C64027">
          <w:pgSz w:w="11906" w:h="16838"/>
          <w:pgMar w:top="1134" w:right="567" w:bottom="1134" w:left="1134" w:header="709" w:footer="709" w:gutter="0"/>
          <w:cols w:space="708"/>
          <w:docGrid w:linePitch="360"/>
        </w:sectPr>
      </w:pPr>
    </w:p>
    <w:tbl>
      <w:tblPr>
        <w:tblW w:w="101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60"/>
        <w:gridCol w:w="540"/>
        <w:gridCol w:w="720"/>
        <w:gridCol w:w="1480"/>
        <w:gridCol w:w="580"/>
        <w:gridCol w:w="1520"/>
      </w:tblGrid>
      <w:tr w:rsidR="00C64027" w:rsidRPr="009A0261" w:rsidTr="00C64027">
        <w:trPr>
          <w:trHeight w:val="273"/>
          <w:tblHeader/>
        </w:trPr>
        <w:tc>
          <w:tcPr>
            <w:tcW w:w="5260" w:type="dxa"/>
            <w:shd w:val="clear" w:color="auto" w:fill="auto"/>
            <w:vAlign w:val="center"/>
            <w:hideMark/>
          </w:tcPr>
          <w:p w:rsidR="00C64027" w:rsidRPr="009A0261" w:rsidRDefault="00C64027" w:rsidP="005C052C">
            <w:pPr>
              <w:spacing w:after="0" w:line="240" w:lineRule="auto"/>
              <w:jc w:val="center"/>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 xml:space="preserve">Наименование показателей </w:t>
            </w:r>
          </w:p>
        </w:tc>
        <w:tc>
          <w:tcPr>
            <w:tcW w:w="540" w:type="dxa"/>
            <w:shd w:val="clear" w:color="auto" w:fill="auto"/>
            <w:vAlign w:val="center"/>
            <w:hideMark/>
          </w:tcPr>
          <w:p w:rsidR="00C64027" w:rsidRPr="009A0261" w:rsidRDefault="00C64027" w:rsidP="005C052C">
            <w:pPr>
              <w:spacing w:after="0" w:line="240" w:lineRule="auto"/>
              <w:jc w:val="center"/>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w:t>
            </w:r>
          </w:p>
        </w:tc>
        <w:tc>
          <w:tcPr>
            <w:tcW w:w="720" w:type="dxa"/>
            <w:shd w:val="clear" w:color="auto" w:fill="auto"/>
            <w:vAlign w:val="center"/>
            <w:hideMark/>
          </w:tcPr>
          <w:p w:rsidR="00C64027" w:rsidRPr="009A0261" w:rsidRDefault="00C64027" w:rsidP="005C052C">
            <w:pPr>
              <w:spacing w:after="0" w:line="240" w:lineRule="auto"/>
              <w:jc w:val="center"/>
              <w:rPr>
                <w:rFonts w:ascii="PT Astra Serif" w:eastAsia="Times New Roman" w:hAnsi="PT Astra Serif" w:cs="Arial"/>
                <w:sz w:val="20"/>
                <w:szCs w:val="20"/>
                <w:lang w:eastAsia="ru-RU"/>
              </w:rPr>
            </w:pPr>
            <w:proofErr w:type="spellStart"/>
            <w:r w:rsidRPr="009A0261">
              <w:rPr>
                <w:rFonts w:ascii="PT Astra Serif" w:eastAsia="Times New Roman" w:hAnsi="PT Astra Serif" w:cs="Arial"/>
                <w:sz w:val="20"/>
                <w:szCs w:val="20"/>
                <w:lang w:eastAsia="ru-RU"/>
              </w:rPr>
              <w:t>РзПр</w:t>
            </w:r>
            <w:proofErr w:type="spellEnd"/>
          </w:p>
        </w:tc>
        <w:tc>
          <w:tcPr>
            <w:tcW w:w="1480" w:type="dxa"/>
            <w:shd w:val="clear" w:color="auto" w:fill="auto"/>
            <w:vAlign w:val="center"/>
            <w:hideMark/>
          </w:tcPr>
          <w:p w:rsidR="00C64027" w:rsidRPr="009A0261" w:rsidRDefault="00C64027" w:rsidP="005C052C">
            <w:pPr>
              <w:spacing w:after="0" w:line="240" w:lineRule="auto"/>
              <w:jc w:val="center"/>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ЦСР</w:t>
            </w:r>
          </w:p>
        </w:tc>
        <w:tc>
          <w:tcPr>
            <w:tcW w:w="580" w:type="dxa"/>
            <w:shd w:val="clear" w:color="auto" w:fill="auto"/>
            <w:vAlign w:val="center"/>
            <w:hideMark/>
          </w:tcPr>
          <w:p w:rsidR="00C64027" w:rsidRPr="009A0261" w:rsidRDefault="00C64027" w:rsidP="005C052C">
            <w:pPr>
              <w:spacing w:after="0" w:line="240" w:lineRule="auto"/>
              <w:jc w:val="center"/>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ВР</w:t>
            </w:r>
          </w:p>
        </w:tc>
        <w:tc>
          <w:tcPr>
            <w:tcW w:w="1520" w:type="dxa"/>
            <w:shd w:val="clear" w:color="auto" w:fill="auto"/>
            <w:vAlign w:val="center"/>
            <w:hideMark/>
          </w:tcPr>
          <w:p w:rsidR="00C64027" w:rsidRPr="009A0261" w:rsidRDefault="00C64027" w:rsidP="005C052C">
            <w:pPr>
              <w:spacing w:after="0" w:line="240" w:lineRule="auto"/>
              <w:jc w:val="center"/>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Сумма </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2216100140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"Совершенствование системы учета и контроля государственного имущества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2216200000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14 338,1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Выполнение государственных работ в сфере совершенствования системы учета и контроля государственного имущества Томской области учреждением в соответствии с государственным заданием</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2216202580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14 338,1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2216202580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14 338,1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2216202580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14 338,1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2230000000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42 023,6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9A0261">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2230100000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42 023,6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2230101000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42 023,6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37 822,7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37 822,7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3 778,2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3 778,2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422,7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422,7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Национальная экономика</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72 454,3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Другие вопросы в области национальной экономики</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72 454,3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40 527,5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40 527,5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"Акселерация субъектов малого и среднего предпринимательства"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03WI500000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40 527,5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03WI555270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40 527,5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proofErr w:type="spellStart"/>
            <w:r w:rsidRPr="009A0261">
              <w:rPr>
                <w:rFonts w:ascii="PT Astra Serif" w:eastAsia="Times New Roman" w:hAnsi="PT Astra Serif" w:cs="Arial"/>
                <w:sz w:val="20"/>
                <w:szCs w:val="20"/>
                <w:lang w:eastAsia="ru-RU"/>
              </w:rPr>
              <w:t>Докапитализация</w:t>
            </w:r>
            <w:proofErr w:type="spellEnd"/>
            <w:r w:rsidRPr="009A0261">
              <w:rPr>
                <w:rFonts w:ascii="PT Astra Serif" w:eastAsia="Times New Roman" w:hAnsi="PT Astra Serif" w:cs="Arial"/>
                <w:sz w:val="20"/>
                <w:szCs w:val="20"/>
                <w:lang w:eastAsia="ru-RU"/>
              </w:rPr>
              <w:t xml:space="preserve"> Гарантийного фонда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03WI555278</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40 527,5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03WI555278</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40 527,5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Бюджетные инвестиции иным юридическим лицам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03WI555278</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40 527,5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"Эффективное управление государственным имуществом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31 926,8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"Управление государственным имуществом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31 926,8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"Рациональное использование государственного имущества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2216000000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351,6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Оценка недвижимости, признание прав и регулирование отношений по государственной собственности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2216000140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351,6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2216000140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351,6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2216000140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351,6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"Проведение комплексных кадастровых работ на территории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2218100000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31 575,2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Проведение комплексных кадастровых работ на территории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22181R5110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31 575,2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22181R5110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31 575,2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22181R5110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31 575,2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Законодательная Дума Томской области</w:t>
            </w:r>
          </w:p>
        </w:tc>
        <w:tc>
          <w:tcPr>
            <w:tcW w:w="54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802</w:t>
            </w:r>
          </w:p>
        </w:tc>
        <w:tc>
          <w:tcPr>
            <w:tcW w:w="72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4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223 940,4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Общегосударственные вопросы</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802</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223 940,4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802</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0103</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223 940,4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proofErr w:type="spellStart"/>
            <w:r w:rsidRPr="009A0261">
              <w:rPr>
                <w:rFonts w:ascii="PT Astra Serif" w:eastAsia="Times New Roman" w:hAnsi="PT Astra Serif" w:cs="Arial"/>
                <w:sz w:val="20"/>
                <w:szCs w:val="20"/>
                <w:lang w:eastAsia="ru-RU"/>
              </w:rPr>
              <w:t>Непрограммное</w:t>
            </w:r>
            <w:proofErr w:type="spellEnd"/>
            <w:r w:rsidRPr="009A0261">
              <w:rPr>
                <w:rFonts w:ascii="PT Astra Serif" w:eastAsia="Times New Roman" w:hAnsi="PT Astra Serif" w:cs="Arial"/>
                <w:sz w:val="20"/>
                <w:szCs w:val="20"/>
                <w:lang w:eastAsia="ru-RU"/>
              </w:rPr>
              <w:t xml:space="preserve"> направление расходов</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802</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223 940,4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сенаторов Российской Федерации и их помощников в субъектах Российской Федерации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802</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9900051420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3 540,6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9900051420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3 024,2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9900051420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3 024,2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9900051420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516,4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9900051420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516,4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9A0261">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802</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197 475,3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802</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197 475,3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175 758,0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175 758,0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21 717,3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21 717,3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Информационное освещение деятельности органов государственной власти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802</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9900900000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11 827,7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Информационное освещение деятельности органов государственной власти Томской области и поддержка средств массовой информации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802</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9900998700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11 827,7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"Интернет"</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802</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9900998730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11 827,7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9900998730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11 827,7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9900998730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11 827,7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Организация и осуществление мероприятий, связанных с популяризацией деятельности органов </w:t>
            </w:r>
            <w:proofErr w:type="spellStart"/>
            <w:r w:rsidRPr="009A0261">
              <w:rPr>
                <w:rFonts w:ascii="PT Astra Serif" w:eastAsia="Times New Roman" w:hAnsi="PT Astra Serif" w:cs="Arial"/>
                <w:sz w:val="20"/>
                <w:szCs w:val="20"/>
                <w:lang w:eastAsia="ru-RU"/>
              </w:rPr>
              <w:t>государ</w:t>
            </w:r>
            <w:proofErr w:type="gramStart"/>
            <w:r w:rsidRPr="009A0261">
              <w:rPr>
                <w:rFonts w:ascii="PT Astra Serif" w:eastAsia="Times New Roman" w:hAnsi="PT Astra Serif" w:cs="Arial"/>
                <w:sz w:val="20"/>
                <w:szCs w:val="20"/>
                <w:lang w:eastAsia="ru-RU"/>
              </w:rPr>
              <w:t>c</w:t>
            </w:r>
            <w:proofErr w:type="gramEnd"/>
            <w:r w:rsidRPr="009A0261">
              <w:rPr>
                <w:rFonts w:ascii="PT Astra Serif" w:eastAsia="Times New Roman" w:hAnsi="PT Astra Serif" w:cs="Arial"/>
                <w:sz w:val="20"/>
                <w:szCs w:val="20"/>
                <w:lang w:eastAsia="ru-RU"/>
              </w:rPr>
              <w:t>твенной</w:t>
            </w:r>
            <w:proofErr w:type="spellEnd"/>
            <w:r w:rsidRPr="009A0261">
              <w:rPr>
                <w:rFonts w:ascii="PT Astra Serif" w:eastAsia="Times New Roman" w:hAnsi="PT Astra Serif" w:cs="Arial"/>
                <w:sz w:val="20"/>
                <w:szCs w:val="20"/>
                <w:lang w:eastAsia="ru-RU"/>
              </w:rPr>
              <w:t xml:space="preserve"> </w:t>
            </w:r>
            <w:r w:rsidRPr="009A0261">
              <w:rPr>
                <w:rFonts w:ascii="PT Astra Serif" w:eastAsia="Times New Roman" w:hAnsi="PT Astra Serif" w:cs="Arial"/>
                <w:sz w:val="20"/>
                <w:szCs w:val="20"/>
                <w:lang w:eastAsia="ru-RU"/>
              </w:rPr>
              <w:lastRenderedPageBreak/>
              <w:t>власти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802</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9901000000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11 096,8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Представительские и иные расходы, связанные с популяризацией деятельности органов государственной власти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802</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9901002560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11 096,8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9901002560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10 177,3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9901002560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10 177,3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9901002560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919,5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Премии и гранты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9901002560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919,5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Контрольно-счетная палата Томской области</w:t>
            </w:r>
          </w:p>
        </w:tc>
        <w:tc>
          <w:tcPr>
            <w:tcW w:w="54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803</w:t>
            </w:r>
          </w:p>
        </w:tc>
        <w:tc>
          <w:tcPr>
            <w:tcW w:w="72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4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41 581,7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Общегосударственные вопросы</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803</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41 581,7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803</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0106</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41 581,7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proofErr w:type="spellStart"/>
            <w:r w:rsidRPr="009A0261">
              <w:rPr>
                <w:rFonts w:ascii="PT Astra Serif" w:eastAsia="Times New Roman" w:hAnsi="PT Astra Serif" w:cs="Arial"/>
                <w:sz w:val="20"/>
                <w:szCs w:val="20"/>
                <w:lang w:eastAsia="ru-RU"/>
              </w:rPr>
              <w:t>Непрограммное</w:t>
            </w:r>
            <w:proofErr w:type="spellEnd"/>
            <w:r w:rsidRPr="009A0261">
              <w:rPr>
                <w:rFonts w:ascii="PT Astra Serif" w:eastAsia="Times New Roman" w:hAnsi="PT Astra Serif" w:cs="Arial"/>
                <w:sz w:val="20"/>
                <w:szCs w:val="20"/>
                <w:lang w:eastAsia="ru-RU"/>
              </w:rPr>
              <w:t xml:space="preserve"> направление расходов</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803</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0106</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41 581,7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9A0261">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803</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0106</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41 581,7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803</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0106</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41 581,7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36 993,3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36 993,3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4 398,4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4 398,4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Администрация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4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1 553 909,5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Общегосударственные вопросы</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1 358 686,0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0103</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9 966,5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proofErr w:type="spellStart"/>
            <w:r w:rsidRPr="009A0261">
              <w:rPr>
                <w:rFonts w:ascii="PT Astra Serif" w:eastAsia="Times New Roman" w:hAnsi="PT Astra Serif" w:cs="Arial"/>
                <w:sz w:val="20"/>
                <w:szCs w:val="20"/>
                <w:lang w:eastAsia="ru-RU"/>
              </w:rPr>
              <w:t>Непрограммное</w:t>
            </w:r>
            <w:proofErr w:type="spellEnd"/>
            <w:r w:rsidRPr="009A0261">
              <w:rPr>
                <w:rFonts w:ascii="PT Astra Serif" w:eastAsia="Times New Roman" w:hAnsi="PT Astra Serif" w:cs="Arial"/>
                <w:sz w:val="20"/>
                <w:szCs w:val="20"/>
                <w:lang w:eastAsia="ru-RU"/>
              </w:rPr>
              <w:t xml:space="preserve"> направление расходов</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9 966,5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депутатов Государственной Думы и их помощников в избирательных округах</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9900051410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8 247,0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9900051410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4 661,0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9900051410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4 661,0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9900051410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3 586,0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9900051410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3 586,0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сенаторов Российской Федерации и их помощников в субъектах Российской Федерации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9900051420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1 719,5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9A0261">
              <w:rPr>
                <w:rFonts w:ascii="PT Astra Serif" w:eastAsia="Times New Roman" w:hAnsi="PT Astra Serif" w:cs="Arial"/>
                <w:sz w:val="20"/>
                <w:szCs w:val="20"/>
                <w:lang w:eastAsia="ru-RU"/>
              </w:rPr>
              <w:lastRenderedPageBreak/>
              <w:t>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9900051420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949,5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9900051420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949,5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9900051420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770,0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9900051420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770,0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0104</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587 559,1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0104</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3 968,8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"Обеспечение мобилизационной подготовки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0104</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1430000000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3 968,8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"Проведение комплекса мероприятий, направленных на обеспечение мобилизационной подготовки"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0104</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1438500000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3 968,8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Содержание (эксплуатация) действующих специальных объектов, объектов инфраструктуры в готовности к использованию по назначению</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1438502570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3 968,8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1438502570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3 968,8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1438502570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3 968,8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proofErr w:type="spellStart"/>
            <w:r w:rsidRPr="009A0261">
              <w:rPr>
                <w:rFonts w:ascii="PT Astra Serif" w:eastAsia="Times New Roman" w:hAnsi="PT Astra Serif" w:cs="Arial"/>
                <w:sz w:val="20"/>
                <w:szCs w:val="20"/>
                <w:lang w:eastAsia="ru-RU"/>
              </w:rPr>
              <w:t>Непрограммное</w:t>
            </w:r>
            <w:proofErr w:type="spellEnd"/>
            <w:r w:rsidRPr="009A0261">
              <w:rPr>
                <w:rFonts w:ascii="PT Astra Serif" w:eastAsia="Times New Roman" w:hAnsi="PT Astra Serif" w:cs="Arial"/>
                <w:sz w:val="20"/>
                <w:szCs w:val="20"/>
                <w:lang w:eastAsia="ru-RU"/>
              </w:rPr>
              <w:t xml:space="preserve"> направление расходов</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0104</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583 590,3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9A0261">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0104</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583 590,3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0104</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583 590,3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494 736,7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494 736,7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82 453,6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82 453,6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6 400,0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6 400,0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Судебная система</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0105</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2 268,7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proofErr w:type="spellStart"/>
            <w:r w:rsidRPr="009A0261">
              <w:rPr>
                <w:rFonts w:ascii="PT Astra Serif" w:eastAsia="Times New Roman" w:hAnsi="PT Astra Serif" w:cs="Arial"/>
                <w:sz w:val="20"/>
                <w:szCs w:val="20"/>
                <w:lang w:eastAsia="ru-RU"/>
              </w:rPr>
              <w:t>Непрограммное</w:t>
            </w:r>
            <w:proofErr w:type="spellEnd"/>
            <w:r w:rsidRPr="009A0261">
              <w:rPr>
                <w:rFonts w:ascii="PT Astra Serif" w:eastAsia="Times New Roman" w:hAnsi="PT Astra Serif" w:cs="Arial"/>
                <w:sz w:val="20"/>
                <w:szCs w:val="20"/>
                <w:lang w:eastAsia="ru-RU"/>
              </w:rPr>
              <w:t xml:space="preserve"> направление расходов</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0105</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2 268,7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0105</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9900051200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2 268,7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9900051200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2 268,7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9900051200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2 268,7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Международные отношения и международное сотрудничество</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0108</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4 191,6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"Улучшение инвестиционного климата и развитие экспорта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0108</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4 191,6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"Укрепление международных и региональных связей Томской области и привлечение лучшей мировой практики"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0108</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0120000000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4 191,6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Ведомственная целевая программа "Развитие внешних </w:t>
            </w:r>
            <w:r w:rsidRPr="009A0261">
              <w:rPr>
                <w:rFonts w:ascii="PT Astra Serif" w:eastAsia="Times New Roman" w:hAnsi="PT Astra Serif" w:cs="Arial"/>
                <w:sz w:val="20"/>
                <w:szCs w:val="20"/>
                <w:lang w:eastAsia="ru-RU"/>
              </w:rPr>
              <w:lastRenderedPageBreak/>
              <w:t>связей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804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0108</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0126100000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4 191,6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Международные культурные, научные и информационные связи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0108</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0126102010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4 191,6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0108</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0126102010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4 191,6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0108</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0126102010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4 191,6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Другие общегосударственные вопросы</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754 700,1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"Улучшение инвестиционного климата и развитие экспорта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6 615,2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"Укрепление международных и региональных связей Томской области и привлечение лучшей мировой практики"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0120000000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6 615,2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"Развитие внешних связей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0126100000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6 615,2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Членские взносы Томской области на реализацию решений и программ Совета Межрегиональной ассоциации "Сибирское соглашение", координационных советов и содержание Исполнительного комитета Межрегиональной ассоциации "Сибирское соглашение"</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0126100340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6 615,2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0126100340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6 615,2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0126100340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6 615,2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инновационной деятельности и науки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74 895,8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научно-образовательного комплекса и инновационного сектора экономики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74 895,8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"Создание условий для развития и реализации научно-технического и инновационного потенциала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74 895,8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Субсидия Региональной общественной организации "Томское профессорское собрание" в целях финансовой поддержки научных исследований по проектам-победителям региональных конкурсов проектов, проводимых Администрацией Томской области с Российским научным фондом</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0218002020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28 895,8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0218002020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28 895,8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0218002020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28 895,8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Разработка региональной концепции "Опорный научный регион"</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0218003520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0218003520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0218003520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Организация и проведение конкурса проектов молодых ученых</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0218003530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0218003530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Премии и гранты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0218003530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Реализация технологических проектов в рамках концепции "Опорный научный регион"</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0218003540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0218003540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0218003540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Государственная программа "Развитие </w:t>
            </w:r>
            <w:r w:rsidRPr="009A0261">
              <w:rPr>
                <w:rFonts w:ascii="PT Astra Serif" w:eastAsia="Times New Roman" w:hAnsi="PT Astra Serif" w:cs="Arial"/>
                <w:sz w:val="20"/>
                <w:szCs w:val="20"/>
                <w:lang w:eastAsia="ru-RU"/>
              </w:rPr>
              <w:lastRenderedPageBreak/>
              <w:t>предпринимательства и повышение эффективности государственного управления социально-экономическим развитием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804</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9 744,7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Подпрограмма "Развитие сферы общераспространенных полезных ископаемых"</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0320000000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67,1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"Организация подготовки и оформления документов, удостоверяющих уточненные границы горного отвода (горноотводный акт и графические приложения) и являющихся неотъемлемой составной частью лицензии на пользование недрами, в отношении участков недр местного значения в случаях, установленных Правительством Российской Федерации"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0326000000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67,1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отдельных государственных полномочий по подготовке и оформлению документов, удостоверяющих уточненные границы горного отвода (горноотводный акт и графические приложения) и являющихся неотъемлемой составной частью лицензии на пользование недрами, в отношении участков недр местного значения в случаях, установленных Правительством Российской Федерации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0326040100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67,1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0326040100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67,1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0326040100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67,1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"Совершенствование управления социально-экономическим развитием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0360000000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9 677,6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"Эффективное управление социально-экономическим развитием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0366100000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9 677,6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Приобретение статистических, научно-исследовательских и социологических материалов, информационных услуг, включая модернизацию и обновление программного обеспечения, проведение научно-исследовательских и социологических работ, семинаров</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0366102040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0366102040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0366102040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Актуализация и мониторинг Стратегии социально-экономического развития Томской области до 2030 года и внедрение методов стратегического планирования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0366102050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7 677,6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0366102050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7 677,6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0366102050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7 677,6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24 094,6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"Обеспечение мер социальной поддержки отдельных категорий граждан"</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24 094,6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"Исполнение обязательств по предоставлению отдельным категориям граждан бесплатной юридической помощи"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24 094,6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Субсидия Адвокатской палате Томской области на оплату труда и компенсацию расходов адвокатам, являющимся участниками государственной системы бесплатной юридической помощи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1116100770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1 275,0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1116100770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1 275,0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1116100770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1 275,0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Реализация государственной политики в области обеспечения граждан бесплатной юридической помощью</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1116100780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22 819,6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1116100780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19 038,8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1116100780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19 038,8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1116100780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3 777,8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1116100780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3 777,8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1116100780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1116100780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2 919,5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"Профилактика правонарушений и наркомании"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2 919,5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"Снижение количества правонарушений"</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2 919,5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Материально-техническое обеспечение и стимулирование деятельности народных дружинников, членов общественных объединений правоохранительной направленности, участвующих в обеспечении правопорядка, профилактике правонарушений и наркомании на территории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1428202310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1 360,0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1428202310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1 360,0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1428202310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1 360,0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Проведение областного ежегодного конкурса на лучшее муниципальное образование Томской области по профилактике правонарушений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1428240860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1428240860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1428240860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1428257010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959,5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1428257010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959,5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1428257010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959,5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коммунальной инфраструктуры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Подпрограмма "Повышение </w:t>
            </w:r>
            <w:proofErr w:type="spellStart"/>
            <w:r w:rsidRPr="009A0261">
              <w:rPr>
                <w:rFonts w:ascii="PT Astra Serif" w:eastAsia="Times New Roman" w:hAnsi="PT Astra Serif" w:cs="Arial"/>
                <w:sz w:val="20"/>
                <w:szCs w:val="20"/>
                <w:lang w:eastAsia="ru-RU"/>
              </w:rPr>
              <w:t>энергоэффективности</w:t>
            </w:r>
            <w:proofErr w:type="spellEnd"/>
            <w:r w:rsidRPr="009A0261">
              <w:rPr>
                <w:rFonts w:ascii="PT Astra Serif" w:eastAsia="Times New Roman" w:hAnsi="PT Astra Serif" w:cs="Arial"/>
                <w:sz w:val="20"/>
                <w:szCs w:val="20"/>
                <w:lang w:eastAsia="ru-RU"/>
              </w:rPr>
              <w:t xml:space="preserve">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1950000000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"Анализ функционирования электроэнергетики и перспективы развития энергетического комплекса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1956100000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Разработка Схем и программ развития электроэнергетики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1956102320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1956102320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1956102320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информационного общества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415 513,9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"Обеспечение поддержки цифровых технологий в сфере государственного управления, предоставление государственных и муниципальных услуг на базе многофункциональных центров и информирование населения о политической, социально-экономической ситуации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413 583,9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Ведомственная целевая программа "Обеспечение внедрения информационно-коммуникационных </w:t>
            </w:r>
            <w:r w:rsidRPr="009A0261">
              <w:rPr>
                <w:rFonts w:ascii="PT Astra Serif" w:eastAsia="Times New Roman" w:hAnsi="PT Astra Serif" w:cs="Arial"/>
                <w:sz w:val="20"/>
                <w:szCs w:val="20"/>
                <w:lang w:eastAsia="ru-RU"/>
              </w:rPr>
              <w:lastRenderedPageBreak/>
              <w:t>технологий в деятельность исполнительных органов государственной власти Томской области, предоставление государственных и муниципальных услуг на базе многофункциональных центров"</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804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2016100000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355 685,5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Расходы за счет доходов от платных услуг, оказываемых областными государственными казенными учреждениями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2016100092</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16 167,0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2016100092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10 944,0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2016100092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10 944,0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2016100092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5 213,0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2016100092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5 213,0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2016100092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2016100092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внедрения информационно-коммуникационных технологий в деятельность исполнительных органов государственной власти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2016102270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17 027,5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2016102270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17 027,5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2016102270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17 027,5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государственных и муниципальных услуг на базе многофункциональных центров</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2016102280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322 491,0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2016102280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265 265,5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2016102280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265 265,5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2016102280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56 104,9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2016102280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56 104,9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2016102280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1 120,6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2016102280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1 120,6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"Поддержка региональных проектов в сфере информационных технологий"</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2018200000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57 898,4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Развитие и эксплуатация региональной инфраструктуры электронного правительства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2018202290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45 371,7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2018202290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45 371,7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2018202290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45 371,7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Реализация комплексной системы "Открытое правительство", систем информационно-аналитического обеспечения деятельности органов власти Томской области, обеспечение высокого уровня доступности информации и технологий для населения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2018202300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7 814,5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2018202300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7 814,5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2018202300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7 814,5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Поддержка региональных проектов в сфере информационных технологий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20182R0280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4 712,2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20182R0280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4 712,2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20182R0280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4 712,2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1 930,0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"Цифровое государственное управление"</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20WD600000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1 930,0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Внедрение в органах государственной власти типового автоматизированного рабочего места госслужащего на базе отечественного программного обеспечения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20WD622500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1 930,0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20WD622500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1 930,0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20WD622500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1 930,0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"Повышение эффективности регионального и муниципального управления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220 066,4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государственной гражданской и муниципальной службы, местного самоуправления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2320000000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22 318,0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"Государственная поддержка развития местного самоуправления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2326000000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22 318,0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Оказание содействия повышению эффективности </w:t>
            </w:r>
            <w:proofErr w:type="gramStart"/>
            <w:r w:rsidRPr="009A0261">
              <w:rPr>
                <w:rFonts w:ascii="PT Astra Serif" w:eastAsia="Times New Roman" w:hAnsi="PT Astra Serif" w:cs="Arial"/>
                <w:sz w:val="20"/>
                <w:szCs w:val="20"/>
                <w:lang w:eastAsia="ru-RU"/>
              </w:rPr>
              <w:t>деятельности органов местного самоуправления муниципальных образований Томской области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2326002390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1 516,0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2326002390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1 516,0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2326002390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1 516,0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2326040940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20 802,0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2326040940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20 802,0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2326040940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20 802,0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Подпрограмма "Развитие </w:t>
            </w:r>
            <w:proofErr w:type="gramStart"/>
            <w:r w:rsidRPr="009A0261">
              <w:rPr>
                <w:rFonts w:ascii="PT Astra Serif" w:eastAsia="Times New Roman" w:hAnsi="PT Astra Serif" w:cs="Arial"/>
                <w:sz w:val="20"/>
                <w:szCs w:val="20"/>
                <w:lang w:eastAsia="ru-RU"/>
              </w:rPr>
              <w:t>системы обеспечения деятельности Администрации Томской области</w:t>
            </w:r>
            <w:proofErr w:type="gramEnd"/>
            <w:r w:rsidRPr="009A0261">
              <w:rPr>
                <w:rFonts w:ascii="PT Astra Serif" w:eastAsia="Times New Roman" w:hAnsi="PT Astra Serif" w:cs="Arial"/>
                <w:sz w:val="20"/>
                <w:szCs w:val="20"/>
                <w:lang w:eastAsia="ru-RU"/>
              </w:rPr>
              <w:t xml:space="preserve"> и мировых судей и предоставление государственных услуг по государственной регистрации актов гражданского состояния на территории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2340000000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185 514,3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"Обеспечение необходимым и обоснованным набором ресурсов деятельности Администрации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2346600000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185 514,3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Эксплуатационно-техническое и транспортное обеспечение деятельности органов государственной власти Томской области, иных государственных органов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2346602340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185 514,3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2346602340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185 514,3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2346602340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185 514,3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"Реализация государственной национальной политики Российской Федерации на территории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2350000000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8 837,3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"Мероприятия по укреплению единства российской нации и этнокультурному развитию народов России на территории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2358000000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1 705,4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Реализация мероприятий по укреплению единства российской нации и этнокультурному развитию народов России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2358005160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1 705,4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2358005160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1 705,4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Иные закупки товаров, работ и услуг для обеспечения </w:t>
            </w:r>
            <w:r w:rsidRPr="009A0261">
              <w:rPr>
                <w:rFonts w:ascii="PT Astra Serif" w:eastAsia="Times New Roman" w:hAnsi="PT Astra Serif" w:cs="Arial"/>
                <w:sz w:val="20"/>
                <w:szCs w:val="20"/>
                <w:lang w:eastAsia="ru-RU"/>
              </w:rPr>
              <w:lastRenderedPageBreak/>
              <w:t>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2358005160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1 705,4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Основное мероприятие "Мероприятия по профилактике экстремизма на национальной и религиозной почве"</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2358100000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270,3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Проведение социологических исследований в целях профилактики экстремизма на национальной и религиозной почве и минимизации его последствий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2358102400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270,3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2358102400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270,3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2358102400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270,3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"Мероприятия по оказанию содействия развитию российского казачества на территории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2358300000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1 501,1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Развитие российского казачества и создание условий для несения ими государственной и иной службы</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2358302420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999,6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2358302420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999,6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2358302420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999,6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Субсидия Томскому </w:t>
            </w:r>
            <w:proofErr w:type="spellStart"/>
            <w:r w:rsidRPr="009A0261">
              <w:rPr>
                <w:rFonts w:ascii="PT Astra Serif" w:eastAsia="Times New Roman" w:hAnsi="PT Astra Serif" w:cs="Arial"/>
                <w:sz w:val="20"/>
                <w:szCs w:val="20"/>
                <w:lang w:eastAsia="ru-RU"/>
              </w:rPr>
              <w:t>отдельскому</w:t>
            </w:r>
            <w:proofErr w:type="spellEnd"/>
            <w:r w:rsidRPr="009A0261">
              <w:rPr>
                <w:rFonts w:ascii="PT Astra Serif" w:eastAsia="Times New Roman" w:hAnsi="PT Astra Serif" w:cs="Arial"/>
                <w:sz w:val="20"/>
                <w:szCs w:val="20"/>
                <w:lang w:eastAsia="ru-RU"/>
              </w:rPr>
              <w:t xml:space="preserve"> казачьему обществу Сибирского войскового казачьего общества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2358302530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2358302530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2358302530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"Мероприятия по поддержке экономического и социального развития коренных малочисленных народов Севера, Сибири и Дальнего Востока Российской Федерации"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2358500000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2 286,4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Поддержка экономического и социального развития коренных малочисленных народов Севера, Сибири и Дальнего Востока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23585R5150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2 286,4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23585R5150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2 286,4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23585R5150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2 286,4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"Мероприятия по поддержке и сохранению русского языка"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2358600000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2 568,7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Сохранение русского языка, как языка межкультурного диалога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2358602410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2 568,7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2358602410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2 568,7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2358602410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2 568,7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"Мероприятия по социальной и культурной адаптации и интеграции иностранных граждан на территории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2359000000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505,4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Социальная и культурная адаптация иностранных граждан</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2359002430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505,4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2359002430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505,4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2359002430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505,4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"Содействие развитию институтов гражданского общества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2360000000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1 043,3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"Организация деятельности Общественной палаты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2366700000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1 043,3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Содержание аппарата Общественной палаты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2366702440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1 043,3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Предоставление субсидий бюджетным, автономным </w:t>
            </w:r>
            <w:r w:rsidRPr="009A0261">
              <w:rPr>
                <w:rFonts w:ascii="PT Astra Serif" w:eastAsia="Times New Roman" w:hAnsi="PT Astra Serif" w:cs="Arial"/>
                <w:sz w:val="20"/>
                <w:szCs w:val="20"/>
                <w:lang w:eastAsia="ru-RU"/>
              </w:rPr>
              <w:lastRenderedPageBreak/>
              <w:t>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2366702440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1 043,3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2366702440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1 043,3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кадрового потенциала региона"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2380000000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2 353,5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"Награды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2386400000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2 353,5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Организация вручения наград</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2386402450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1 059,6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2386402450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613,1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2386402450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613,1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2386402450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446,5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2386402450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446,5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Разовое денежное поощрение лицам, награжденным орденом "Томская слава" в соответствии с постановлением Губернатора Томской области от 1 апреля 2013 года № 36 "О наградах Губернатора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2386420480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446,5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2386420480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446,5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выплаты гражданам несоциального характера</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2386420480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446,5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Разовое денежное поощрение к наградам и почетному званию в Томской области в соответствии с Закон Томской области от 14 июля 1998 года № 13-ОЗ "О наградах и почетном звании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2386420490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847,4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2386420490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847,4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выплаты гражданам несоциального характера</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2386420490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847,4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Национальная экономика</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32 792,1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Другие вопросы в области национальной экономики</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32 792,1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27 165,1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малого и среднего предпринимательства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15 411,6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"Развитие внутреннего и въездного туризма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0318300000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15 411,6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Развитие комфортной информационной среды, повышение уровня информированности и компетенции специалистов, продвижение региона в сфере туризма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0318302540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2 344,1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0318302540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2 344,1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0318302540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2 344,1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Продвижение туристского продукта Томской области на российский и международный рынок, повышение уровня компетенции, взаимодействия участников туристического рынка и повышение качества оказываемых ими услуг</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0318302550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4 557,5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0318302550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4 557,5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0318302550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4 557,5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Возмещение части транспортных расходов субъектам туристской деятельности на прием и обслуживание туристов в регионе</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0318303740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0318303740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0318303740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Реализация проектов,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0318341040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5 010,0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0318341040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5 010,0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0318341040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5 010,0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Реализация проектов, отобранных по итогам проведения конкурса проектов детского и социального туризма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0318341180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0318341180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0318341180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промышленности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0350000000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11 753,5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"Развитие в Томской области инфраструктуры и системы мер поддержки предприятий промышленности"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0359200000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Возмещение части затрат промышленных предприятий, связанных с приобретением нового оборудования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0359203430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0359203430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0359203430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Финансовое обеспечение деятельности (</w:t>
            </w:r>
            <w:proofErr w:type="spellStart"/>
            <w:r w:rsidRPr="009A0261">
              <w:rPr>
                <w:rFonts w:ascii="PT Astra Serif" w:eastAsia="Times New Roman" w:hAnsi="PT Astra Serif" w:cs="Arial"/>
                <w:sz w:val="20"/>
                <w:szCs w:val="20"/>
                <w:lang w:eastAsia="ru-RU"/>
              </w:rPr>
              <w:t>докапитализация</w:t>
            </w:r>
            <w:proofErr w:type="spellEnd"/>
            <w:r w:rsidRPr="009A0261">
              <w:rPr>
                <w:rFonts w:ascii="PT Astra Serif" w:eastAsia="Times New Roman" w:hAnsi="PT Astra Serif" w:cs="Arial"/>
                <w:sz w:val="20"/>
                <w:szCs w:val="20"/>
                <w:lang w:eastAsia="ru-RU"/>
              </w:rPr>
              <w:t>) регионального фонда развития промышленности (Некоммерческая организация "Фонд развития промышленности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0359203550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0359203550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0359203550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"Создание и обеспечение механизма финансовой поддержки развития промышленности"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0359500000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5 253,5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некоммерческой организации "Фонд развития промышленности Томской области" в целях стимулирования деятельности в сфере промышленности, в том числе развития и обеспечения деятельности регионального фонда развития промышленности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0359503560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5 253,5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0359503560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5 253,5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0359503560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5 253,5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сельского хозяйства, рынков сырья и продовольствия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5 627,0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сферы заготовки и переработки дикорастущего, пищевого сырья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0670000000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5 627,0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"Создание конкурентоспособного производства пищевой  продукции и  переработки дикорастущего сырья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0679100000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3 927,0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Возмещение части затрат, связанных с реализацией </w:t>
            </w:r>
            <w:proofErr w:type="spellStart"/>
            <w:proofErr w:type="gramStart"/>
            <w:r w:rsidRPr="009A0261">
              <w:rPr>
                <w:rFonts w:ascii="PT Astra Serif" w:eastAsia="Times New Roman" w:hAnsi="PT Astra Serif" w:cs="Arial"/>
                <w:sz w:val="20"/>
                <w:szCs w:val="20"/>
                <w:lang w:eastAsia="ru-RU"/>
              </w:rPr>
              <w:t>бизнес-проектов</w:t>
            </w:r>
            <w:proofErr w:type="spellEnd"/>
            <w:proofErr w:type="gramEnd"/>
            <w:r w:rsidRPr="009A0261">
              <w:rPr>
                <w:rFonts w:ascii="PT Astra Serif" w:eastAsia="Times New Roman" w:hAnsi="PT Astra Serif" w:cs="Arial"/>
                <w:sz w:val="20"/>
                <w:szCs w:val="20"/>
                <w:lang w:eastAsia="ru-RU"/>
              </w:rPr>
              <w:t>, направленных на развитие сферы заготовки и переработки дикорастущего, пищевого сырья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0679102030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3 927,0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0679102030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3 927,0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0679102030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3 927,0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Основное мероприятие "Продвижение региональной </w:t>
            </w:r>
            <w:r w:rsidRPr="009A0261">
              <w:rPr>
                <w:rFonts w:ascii="PT Astra Serif" w:eastAsia="Times New Roman" w:hAnsi="PT Astra Serif" w:cs="Arial"/>
                <w:sz w:val="20"/>
                <w:szCs w:val="20"/>
                <w:lang w:eastAsia="ru-RU"/>
              </w:rPr>
              <w:lastRenderedPageBreak/>
              <w:t>продукции, произведенной с использованием дикорастущего, пищевого сырья на внутренние и внешние рынки сбыта"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804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0679500000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1 700,0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Организация участия в торгово-экономических миссиях, выставках, конференциях и других общероссийских и зарубежных мероприятиях, направленных на продвижение региональной пищевой продукции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0679500430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1 700,0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0679500430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1 700,0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0679500430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1 700,0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Жилищно-коммунальное хозяйство</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4 250,0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Коммунальное хозяйство</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4 250,0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коммунальной инфраструктуры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4 250,0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газоснабжения и повышение уровня газификации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1940000000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4 250,0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"Обеспечение бесперебойности поставок сжиженного углеводородного газа населению Томской области для бытовых нужд"</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1948600000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4 250,0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Возмещение недополученных доходов газоснабжающим организациям в связи с реализацией сжиженного газа населению по регулируемым ценам</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1948600480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4 250,0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1948600480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4 250,0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1948600480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4 250,0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Образование</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24 760,6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Профессиональная подготовка, переподготовка и повышение квалификации</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13 171,8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"Повышение эффективности регионального и муниципального управления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13 171,8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государственной гражданской и муниципальной службы, местного самоуправления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2320000000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9 775,6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"Развитие государственной гражданской службы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2326200000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5 314,0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профессионального развития государственных гражданских служащих Томской области, лиц, замещающих государственные должности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2326202460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1 392,0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2326202460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1 392,0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2326202460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1 392,0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реализации предусмотренных действующим законодательством полномочий органов государственной власти Томской области в сфере профессионального развития государственных гражданских служащих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2326202470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3 572,0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2326202470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3 572,0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2326202470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3 572,0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Гранты в форме субсидий организациям, осуществляющим образовательную деятельность по дополнительным профессиональным программам, в целях возмещения затрат, связанных с обучением государственных гражданских служащих Томской области на основании государственных образовательных сертификатов на дополнительное профессиональное </w:t>
            </w:r>
            <w:r w:rsidRPr="009A0261">
              <w:rPr>
                <w:rFonts w:ascii="PT Astra Serif" w:eastAsia="Times New Roman" w:hAnsi="PT Astra Serif" w:cs="Arial"/>
                <w:sz w:val="20"/>
                <w:szCs w:val="20"/>
                <w:lang w:eastAsia="ru-RU"/>
              </w:rPr>
              <w:lastRenderedPageBreak/>
              <w:t>образование</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2326203680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2326203680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2326203680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"Содействие развитию муниципальной службы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2326500000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4 461,6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Содействие профессиональной подготовке кадров для органов местного самоуправления муниципальных образований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2326502480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1 374,4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2326502480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1 374,4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2326502480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1 374,4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реализации предусмотренных действующим законодательством полномочий органов государственной власти Томской области в сфере проведения мероприятий, направленных на развитие муниципальной службы</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2326502490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3 087,2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2326502490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3 087,2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2326502490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3 087,2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кадрового потенциала региона"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2380000000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3 396,2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"Реализация Государственного плана подготовки управленческих кадров для организаций народного хозяйства Российской Федерации на территории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2386300000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2 173,7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реализации предусмотренных действующим законодательством полномочий органов государственной власти Томской области в сфере содействия в развитии кадрового потенциала организаций приоритетных отраслей экономики и социальной сферы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2386302500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2 173,7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2386302500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2 173,7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2386302500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2 173,7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"Содействие в подготовке управленческих кадров организаций приоритетных отраслей экономики и социальной сферы, расположенных на территории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2388900000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1 222,5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Гранты в форме субсидий на финансовое обеспечение затрат некоммерческим организациям, осуществляющим образовательную деятельность, не являющимся казенными учреждениями, на подготовку управленческих кадров для организаций народного хозяйства Российской Федерации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23889R0660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1 222,5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23889R0660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1 222,5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23889R0660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1 222,5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Другие вопросы в области образования</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11 588,8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инновационной деятельности и науки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11 588,8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научно-образовательного комплекса и инновационного сектора экономики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11 588,8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"Подготовка кадров для инновационного развития экономики региона"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0216000000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11 588,8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Мероприятия, направленные на популяризацию научно-исследовательской деятельности, закрепление на </w:t>
            </w:r>
            <w:r w:rsidRPr="009A0261">
              <w:rPr>
                <w:rFonts w:ascii="PT Astra Serif" w:eastAsia="Times New Roman" w:hAnsi="PT Astra Serif" w:cs="Arial"/>
                <w:sz w:val="20"/>
                <w:szCs w:val="20"/>
                <w:lang w:eastAsia="ru-RU"/>
              </w:rPr>
              <w:lastRenderedPageBreak/>
              <w:t>территории Томской области талантливой молодежи в целях развития и эффективного использования интеллектуального потенциала региона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0216002250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2 910,8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0216002250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2 910,8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0216002250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2 910,8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Организация и проведение мероприятий по выявлению и поддержке лучших научно-образовательных практик</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0216002260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8 678,0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0216002260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8 678,0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Премии и гранты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0216002260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8 678,0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Социальная политика</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11 430,8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Другие вопросы в области социальной политики</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11 430,8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"Повышение эффективности регионального и муниципального управления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11 430,8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"Содействие развитию институтов гражданского общества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2360000000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11 430,8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"Мероприятия по поддержке социально ориентированных некоммерческих организаций"</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2368700000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11 430,8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на конкурсной основе субсидий для реализации социальных проектов</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2368700580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10 767,5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2368700580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10 767,5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2368700580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10 767,5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Организация и проведение мероприятий, направленных на методическую поддержку деятельности социально ориентированных некоммерческих организаций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2368700590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663,3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2368700590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663,3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2368700590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663,3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Средства массовой информации</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121 990,0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Другие вопросы в области средств массовой информации</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1204</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121 990,0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1204</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510,0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"Доступная среда"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1204</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510,0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Основное мероприятие "Обеспечение условий доступности приоритетных объектов и услуг в приоритетных сферах жизнедеятельности инвалидов и других </w:t>
            </w:r>
            <w:proofErr w:type="spellStart"/>
            <w:r w:rsidRPr="009A0261">
              <w:rPr>
                <w:rFonts w:ascii="PT Astra Serif" w:eastAsia="Times New Roman" w:hAnsi="PT Astra Serif" w:cs="Arial"/>
                <w:sz w:val="20"/>
                <w:szCs w:val="20"/>
                <w:lang w:eastAsia="ru-RU"/>
              </w:rPr>
              <w:t>маломобильных</w:t>
            </w:r>
            <w:proofErr w:type="spellEnd"/>
            <w:r w:rsidRPr="009A0261">
              <w:rPr>
                <w:rFonts w:ascii="PT Astra Serif" w:eastAsia="Times New Roman" w:hAnsi="PT Astra Serif" w:cs="Arial"/>
                <w:sz w:val="20"/>
                <w:szCs w:val="20"/>
                <w:lang w:eastAsia="ru-RU"/>
              </w:rPr>
              <w:t xml:space="preserve"> групп населения"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1204</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510,0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Создание условий для участия инвалидов и других </w:t>
            </w:r>
            <w:proofErr w:type="spellStart"/>
            <w:r w:rsidRPr="009A0261">
              <w:rPr>
                <w:rFonts w:ascii="PT Astra Serif" w:eastAsia="Times New Roman" w:hAnsi="PT Astra Serif" w:cs="Arial"/>
                <w:sz w:val="20"/>
                <w:szCs w:val="20"/>
                <w:lang w:eastAsia="ru-RU"/>
              </w:rPr>
              <w:t>маломобильных</w:t>
            </w:r>
            <w:proofErr w:type="spellEnd"/>
            <w:r w:rsidRPr="009A0261">
              <w:rPr>
                <w:rFonts w:ascii="PT Astra Serif" w:eastAsia="Times New Roman" w:hAnsi="PT Astra Serif" w:cs="Arial"/>
                <w:sz w:val="20"/>
                <w:szCs w:val="20"/>
                <w:lang w:eastAsia="ru-RU"/>
              </w:rPr>
              <w:t xml:space="preserve"> групп населения в культурной жизни общества наравне с другими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1138002360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510,0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1138002360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510,0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1138002360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510,0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информационного общества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1204</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121 480,0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"Обеспечение поддержки цифровых технологий в сфере государственного управления, предоставление государственных и муниципальных услуг на базе многофункциональных центров и информирование населения о политической, социально-экономической ситуации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1204</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121 480,0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Ведомственная целевая программа "Информирование </w:t>
            </w:r>
            <w:r w:rsidRPr="009A0261">
              <w:rPr>
                <w:rFonts w:ascii="PT Astra Serif" w:eastAsia="Times New Roman" w:hAnsi="PT Astra Serif" w:cs="Arial"/>
                <w:sz w:val="20"/>
                <w:szCs w:val="20"/>
                <w:lang w:eastAsia="ru-RU"/>
              </w:rPr>
              <w:lastRenderedPageBreak/>
              <w:t>населения о деятельности и решениях органов государственной власти Томской области и информационно-разъяснительная работа по актуальным социально значимым вопросам"</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804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1204</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2016000000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121 480,0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Исследовательская, презентационная, издательская работа, связанная с информированием жителей Томской области о социально значимых, экономических, политических и культурных событиях региона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2016000110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14 790,0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2016000110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14 790,0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2016000110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14 790,0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Информационное освещение деятельности органов государственной власти Томской области и поддержка средств массовой информации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2016098700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106 690,0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"Интернет"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2016098730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29 290,0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2016098730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29 290,0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2016098730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29 290,0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закупок в части приобретения работ, услуг по размещению и распространению материалов, в том числе носящих аудиовизуальный характер, о деятельности органов государственной власти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2016098740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18 200,0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2016098740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18 200,0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2016098740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18 200,0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закупок в части приобретения работ, услуг по производству аудиовизуальной продукции о деятельности органов государственной власти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2016098750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1 100,0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2016098750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1 100,0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2016098750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1 100,0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закупок в части приобретения работ, услуг по трансляции в тел</w:t>
            </w:r>
            <w:proofErr w:type="gramStart"/>
            <w:r w:rsidRPr="009A0261">
              <w:rPr>
                <w:rFonts w:ascii="PT Astra Serif" w:eastAsia="Times New Roman" w:hAnsi="PT Astra Serif" w:cs="Arial"/>
                <w:sz w:val="20"/>
                <w:szCs w:val="20"/>
                <w:lang w:eastAsia="ru-RU"/>
              </w:rPr>
              <w:t>е-</w:t>
            </w:r>
            <w:proofErr w:type="gramEnd"/>
            <w:r w:rsidRPr="009A0261">
              <w:rPr>
                <w:rFonts w:ascii="PT Astra Serif" w:eastAsia="Times New Roman" w:hAnsi="PT Astra Serif" w:cs="Arial"/>
                <w:sz w:val="20"/>
                <w:szCs w:val="20"/>
                <w:lang w:eastAsia="ru-RU"/>
              </w:rPr>
              <w:t xml:space="preserve"> или </w:t>
            </w:r>
            <w:proofErr w:type="spellStart"/>
            <w:r w:rsidRPr="009A0261">
              <w:rPr>
                <w:rFonts w:ascii="PT Astra Serif" w:eastAsia="Times New Roman" w:hAnsi="PT Astra Serif" w:cs="Arial"/>
                <w:sz w:val="20"/>
                <w:szCs w:val="20"/>
                <w:lang w:eastAsia="ru-RU"/>
              </w:rPr>
              <w:t>радиоэфире</w:t>
            </w:r>
            <w:proofErr w:type="spellEnd"/>
            <w:r w:rsidRPr="009A0261">
              <w:rPr>
                <w:rFonts w:ascii="PT Astra Serif" w:eastAsia="Times New Roman" w:hAnsi="PT Astra Serif" w:cs="Arial"/>
                <w:sz w:val="20"/>
                <w:szCs w:val="20"/>
                <w:lang w:eastAsia="ru-RU"/>
              </w:rPr>
              <w:t xml:space="preserve"> (в том числе в рамках новостной программы или отдельной передачи) информации о деятельности органов государственной власти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2016098760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56 200,0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2016098760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56 200,0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2016098760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56 200,0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закупок в части приобретения работ, услуг по информационному сопровождению деятельности органов государственной власти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2016098770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1 900,0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2016098770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1 900,0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2016098770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1 900,0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Представительство Томской области при Правительстве РФ</w:t>
            </w:r>
          </w:p>
        </w:tc>
        <w:tc>
          <w:tcPr>
            <w:tcW w:w="54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805</w:t>
            </w:r>
          </w:p>
        </w:tc>
        <w:tc>
          <w:tcPr>
            <w:tcW w:w="72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4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56 192,1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Общегосударственные вопросы</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805</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56 192,1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Другие общегосударственные вопросы</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805</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56 192,1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proofErr w:type="spellStart"/>
            <w:r w:rsidRPr="009A0261">
              <w:rPr>
                <w:rFonts w:ascii="PT Astra Serif" w:eastAsia="Times New Roman" w:hAnsi="PT Astra Serif" w:cs="Arial"/>
                <w:sz w:val="20"/>
                <w:szCs w:val="20"/>
                <w:lang w:eastAsia="ru-RU"/>
              </w:rPr>
              <w:lastRenderedPageBreak/>
              <w:t>Непрограммное</w:t>
            </w:r>
            <w:proofErr w:type="spellEnd"/>
            <w:r w:rsidRPr="009A0261">
              <w:rPr>
                <w:rFonts w:ascii="PT Astra Serif" w:eastAsia="Times New Roman" w:hAnsi="PT Astra Serif" w:cs="Arial"/>
                <w:sz w:val="20"/>
                <w:szCs w:val="20"/>
                <w:lang w:eastAsia="ru-RU"/>
              </w:rPr>
              <w:t xml:space="preserve"> направление расходов</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805</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56 192,1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9A0261">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805</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56 192,1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805</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56 192,1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20 878,5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20 878,5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35 058,6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35 058,6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Департамент финансов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4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11 311 022,3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Общегосударственные вопросы</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2 804 228,2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0106</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101 068,8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0106</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101 068,8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"Повышение эффективности бюджетных расходов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0106</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876,1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"Совершенствование профессиональных знаний государственных гражданских служащих в сфере повышения эффективности бюджетных расходов"</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0106</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2116200000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876,1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Обеспечение </w:t>
            </w:r>
            <w:proofErr w:type="gramStart"/>
            <w:r w:rsidRPr="009A0261">
              <w:rPr>
                <w:rFonts w:ascii="PT Astra Serif" w:eastAsia="Times New Roman" w:hAnsi="PT Astra Serif" w:cs="Arial"/>
                <w:sz w:val="20"/>
                <w:szCs w:val="20"/>
                <w:lang w:eastAsia="ru-RU"/>
              </w:rPr>
              <w:t>обучения государственных гражданских служащих по вопросам</w:t>
            </w:r>
            <w:proofErr w:type="gramEnd"/>
            <w:r w:rsidRPr="009A0261">
              <w:rPr>
                <w:rFonts w:ascii="PT Astra Serif" w:eastAsia="Times New Roman" w:hAnsi="PT Astra Serif" w:cs="Arial"/>
                <w:sz w:val="20"/>
                <w:szCs w:val="20"/>
                <w:lang w:eastAsia="ru-RU"/>
              </w:rPr>
              <w:t>, связанным с организацией и осуществлением бюджетного процесса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0106</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2116203100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876,1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2116203100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595,6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2116203100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595,6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2116203100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280,5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2116203100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280,5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0106</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2170000000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100 192,7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9A0261">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0106</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2170100000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100 192,7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0106</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2170101000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100 192,7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89 688,7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Расходы на выплаты персоналу государственных </w:t>
            </w:r>
            <w:r w:rsidRPr="009A0261">
              <w:rPr>
                <w:rFonts w:ascii="PT Astra Serif" w:eastAsia="Times New Roman" w:hAnsi="PT Astra Serif" w:cs="Arial"/>
                <w:sz w:val="20"/>
                <w:szCs w:val="20"/>
                <w:lang w:eastAsia="ru-RU"/>
              </w:rPr>
              <w:lastRenderedPageBreak/>
              <w:t>(муниципальных)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89 688,7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10 418,2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10 418,2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59,8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59,8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Резервные фонды</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0111</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314 374,9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proofErr w:type="spellStart"/>
            <w:r w:rsidRPr="009A0261">
              <w:rPr>
                <w:rFonts w:ascii="PT Astra Serif" w:eastAsia="Times New Roman" w:hAnsi="PT Astra Serif" w:cs="Arial"/>
                <w:sz w:val="20"/>
                <w:szCs w:val="20"/>
                <w:lang w:eastAsia="ru-RU"/>
              </w:rPr>
              <w:t>Непрограммное</w:t>
            </w:r>
            <w:proofErr w:type="spellEnd"/>
            <w:r w:rsidRPr="009A0261">
              <w:rPr>
                <w:rFonts w:ascii="PT Astra Serif" w:eastAsia="Times New Roman" w:hAnsi="PT Astra Serif" w:cs="Arial"/>
                <w:sz w:val="20"/>
                <w:szCs w:val="20"/>
                <w:lang w:eastAsia="ru-RU"/>
              </w:rPr>
              <w:t xml:space="preserve"> направление расходов</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0111</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314 374,9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Резервные фонды исполнительного органа государственной власти субъекта Российской Федерации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0111</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9900200000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314 374,9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Резервный фонд финансирования непредвиденных расходов Администрации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9900202000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299 374,9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9900202000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299 374,9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Резервные средства</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9900202000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870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299 374,9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Резервный фонд Администрации Томской области по ликвидации последствий стихийных бедствий и других чрезвычайных ситуаций</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9900204000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9900204000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Резервные средства</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9900204000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870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Другие общегосударственные вопросы</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2 388 784,5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129 182,3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"Повышение эффективности бюджетных расходов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75 301,5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"Создание условий для интеграции Томской области в информационную систему "Электронный бюджет"</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2116000000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75 301,5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Информатизация, методологическое и техническое сопровождение бюджетного процесса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2116003400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75 301,5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2116003400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75 301,5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2116003400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75 301,5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"Обеспечение долговой устойчивости областного бюджета"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2130000000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37 460,0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"Эффективное управление государственным долгом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2136300000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37 460,0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Субсидия некоммерческому партнерству по развитию финансовой культуры "Финансы Коммуникации Информация" на проведение мероприятий по реализации ведомственной целевой программы "Эффективное управление государственным долгом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2136300180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2136300180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2136300180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государственных нужд</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2136300370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36 460,0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2136300370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36 460,0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2136300370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36 460,0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Подпрограмма "Повышение финансовой грамотности и развитие </w:t>
            </w:r>
            <w:proofErr w:type="gramStart"/>
            <w:r w:rsidRPr="009A0261">
              <w:rPr>
                <w:rFonts w:ascii="PT Astra Serif" w:eastAsia="Times New Roman" w:hAnsi="PT Astra Serif" w:cs="Arial"/>
                <w:sz w:val="20"/>
                <w:szCs w:val="20"/>
                <w:lang w:eastAsia="ru-RU"/>
              </w:rPr>
              <w:t>инициативного</w:t>
            </w:r>
            <w:proofErr w:type="gramEnd"/>
            <w:r w:rsidRPr="009A0261">
              <w:rPr>
                <w:rFonts w:ascii="PT Astra Serif" w:eastAsia="Times New Roman" w:hAnsi="PT Astra Serif" w:cs="Arial"/>
                <w:sz w:val="20"/>
                <w:szCs w:val="20"/>
                <w:lang w:eastAsia="ru-RU"/>
              </w:rPr>
              <w:t xml:space="preserve"> </w:t>
            </w:r>
            <w:proofErr w:type="spellStart"/>
            <w:r w:rsidRPr="009A0261">
              <w:rPr>
                <w:rFonts w:ascii="PT Astra Serif" w:eastAsia="Times New Roman" w:hAnsi="PT Astra Serif" w:cs="Arial"/>
                <w:sz w:val="20"/>
                <w:szCs w:val="20"/>
                <w:lang w:eastAsia="ru-RU"/>
              </w:rPr>
              <w:t>бюджетирования</w:t>
            </w:r>
            <w:proofErr w:type="spellEnd"/>
            <w:r w:rsidRPr="009A0261">
              <w:rPr>
                <w:rFonts w:ascii="PT Astra Serif" w:eastAsia="Times New Roman" w:hAnsi="PT Astra Serif" w:cs="Arial"/>
                <w:sz w:val="20"/>
                <w:szCs w:val="20"/>
                <w:lang w:eastAsia="ru-RU"/>
              </w:rPr>
              <w:t xml:space="preserve"> на территории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2140000000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16 420,8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Ведомственная целевая программа "Создание и развитие на территории Томской области системы эффективных и доступных инструментов повышения финансовой грамотности и вовлечения населения в обсуждение бюджетных решений"</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2146400000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16 420,8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Субсидия некоммерческому партнерству по развитию финансовой культуры "Финансы Коммуникации Информация"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2146400380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16 420,8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2146400380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16 420,8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2146400380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16 420,8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proofErr w:type="spellStart"/>
            <w:r w:rsidRPr="009A0261">
              <w:rPr>
                <w:rFonts w:ascii="PT Astra Serif" w:eastAsia="Times New Roman" w:hAnsi="PT Astra Serif" w:cs="Arial"/>
                <w:sz w:val="20"/>
                <w:szCs w:val="20"/>
                <w:lang w:eastAsia="ru-RU"/>
              </w:rPr>
              <w:t>Непрограммное</w:t>
            </w:r>
            <w:proofErr w:type="spellEnd"/>
            <w:r w:rsidRPr="009A0261">
              <w:rPr>
                <w:rFonts w:ascii="PT Astra Serif" w:eastAsia="Times New Roman" w:hAnsi="PT Astra Serif" w:cs="Arial"/>
                <w:sz w:val="20"/>
                <w:szCs w:val="20"/>
                <w:lang w:eastAsia="ru-RU"/>
              </w:rPr>
              <w:t xml:space="preserve"> направление расходов</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2 259 602,2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9A0261">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закупку товаров, работ, услуг для обеспечения государственных нужд</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9900100070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9900100070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9900100070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Исполнение судебных актов</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9900300000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9900300000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Исполнение судебных актов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9900300000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Повышение заработной платы работников бюджетной сферы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9900500000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1 079 602,2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9900500000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1 079 602,2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Резервные средства</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9900500000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870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1 079 602,2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Обеспечение </w:t>
            </w:r>
            <w:proofErr w:type="spellStart"/>
            <w:r w:rsidRPr="009A0261">
              <w:rPr>
                <w:rFonts w:ascii="PT Astra Serif" w:eastAsia="Times New Roman" w:hAnsi="PT Astra Serif" w:cs="Arial"/>
                <w:sz w:val="20"/>
                <w:szCs w:val="20"/>
                <w:lang w:eastAsia="ru-RU"/>
              </w:rPr>
              <w:t>софинансирования</w:t>
            </w:r>
            <w:proofErr w:type="spellEnd"/>
            <w:r w:rsidRPr="009A0261">
              <w:rPr>
                <w:rFonts w:ascii="PT Astra Serif" w:eastAsia="Times New Roman" w:hAnsi="PT Astra Serif" w:cs="Arial"/>
                <w:sz w:val="20"/>
                <w:szCs w:val="20"/>
                <w:lang w:eastAsia="ru-RU"/>
              </w:rPr>
              <w:t xml:space="preserve"> из областного бюджета национальных проектов</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9901100000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9901100000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Резервные средства</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9901100000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870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w:t>
            </w:r>
            <w:proofErr w:type="spellStart"/>
            <w:r w:rsidRPr="009A0261">
              <w:rPr>
                <w:rFonts w:ascii="PT Astra Serif" w:eastAsia="Times New Roman" w:hAnsi="PT Astra Serif" w:cs="Arial"/>
                <w:sz w:val="20"/>
                <w:szCs w:val="20"/>
                <w:lang w:eastAsia="ru-RU"/>
              </w:rPr>
              <w:t>коронавирусной</w:t>
            </w:r>
            <w:proofErr w:type="spellEnd"/>
            <w:r w:rsidRPr="009A0261">
              <w:rPr>
                <w:rFonts w:ascii="PT Astra Serif" w:eastAsia="Times New Roman" w:hAnsi="PT Astra Serif" w:cs="Arial"/>
                <w:sz w:val="20"/>
                <w:szCs w:val="20"/>
                <w:lang w:eastAsia="ru-RU"/>
              </w:rPr>
              <w:t xml:space="preserve"> инфекции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9901300000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9901300000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Резервные средства</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9901300000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870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Национальная оборона</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24 117,5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Мобилизационная и вневойсковая подготовка</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0203</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24 117,5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0203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24 117,5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"Совершенствование межбюджетных отношений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0203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2120000000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24 117,5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"Обеспечение осуществления в муниципальных образованиях Томской области передаваемых Российской Федерацией полномочий по первичному воинскому учету органами местного самоуправления поселений, муниципальных и городских округов"</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2128100000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24 117,5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первичного воинского учета органами местного самоуправления поселений, муниципальных и городских округов</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2128151180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24 117,5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2128151180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24 117,5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2128151180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24 117,5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Обслуживание государственного и муниципального долга</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2 154 036,5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Обслуживание государственного внутреннего и муниципального долга</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1301</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2 154 036,5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1301</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2 154 036,5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"Обеспечение долговой устойчивости областного бюджета"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1301</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2130000000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2 154 036,5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"Эффективное управление государственным долгом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1301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2136300000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2 154 036,5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Обслуживание государственного внутреннего долга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2136303090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2 154 036,5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Обслуживание государственного (муниципального) долга</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2136303090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2 154 036,5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Обслуживание государственного долга субъекта Российской Федерации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2136303090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2 154 036,5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 общего характера бюджетам бюджетной системы Российской Федерации</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6 328 640,1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Дотации на выравнивание бюджетной обеспеченности субъектов Российской Федерации и муниципальных образований</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1401</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2 129 730,4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1401</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2 129 730,4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"Совершенствование межбюджетных отношений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1401</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2120000000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2 129 730,4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2126500000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2 129 730,4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Дотации на выравнивание бюджетной обеспеченности муниципальных районов (городских округов)</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2126540М30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2 129 730,4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2126540М30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2 129 730,4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Дотации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2126540М30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2 129 730,4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дотации</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1402</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3 731 100,5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1402</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3 731 100,5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"Совершенствование межбюджетных отношений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2120000000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3 731 100,5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2126500000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2 882 006,4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Дотации из областного бюджета на поддержку мер по обеспечению сбалансированности местных бюджетов</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2126540М50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2 882 006,4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2126540М50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2 882 006,4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Дотации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2126540М50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2 882 006,4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"Обеспечение компенсации дополнительных расходов и (или) потерь бюджетов закрытых административно-территориальных образований, связанных с особым режимом безопасного функционирования"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2128000000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849 094,1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Дотации, связанные с особым режимом безопасного функционирования закрытых административно-территориальных образований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2128050100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849 094,1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2128050100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849 094,1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Дотации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2128050100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849 094,1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Прочие межбюджетные трансферты общего характера</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1403</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467 809,2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467 809,2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"Совершенствование межбюджетных отношений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2120000000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427 809,2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2126500000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427 809,2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отдельных государственных полномочий по расчету и предоставлению дотаций бюджетам городских, сельских поселений Томской области за счет средств областного бюджета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2126540М70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427 809,2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2126540М70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427 809,2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2126540М70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427 809,2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Подпрограмма "Повышение финансовой грамотности и развитие </w:t>
            </w:r>
            <w:proofErr w:type="gramStart"/>
            <w:r w:rsidRPr="009A0261">
              <w:rPr>
                <w:rFonts w:ascii="PT Astra Serif" w:eastAsia="Times New Roman" w:hAnsi="PT Astra Serif" w:cs="Arial"/>
                <w:sz w:val="20"/>
                <w:szCs w:val="20"/>
                <w:lang w:eastAsia="ru-RU"/>
              </w:rPr>
              <w:t>инициативного</w:t>
            </w:r>
            <w:proofErr w:type="gramEnd"/>
            <w:r w:rsidRPr="009A0261">
              <w:rPr>
                <w:rFonts w:ascii="PT Astra Serif" w:eastAsia="Times New Roman" w:hAnsi="PT Astra Serif" w:cs="Arial"/>
                <w:sz w:val="20"/>
                <w:szCs w:val="20"/>
                <w:lang w:eastAsia="ru-RU"/>
              </w:rPr>
              <w:t xml:space="preserve"> </w:t>
            </w:r>
            <w:proofErr w:type="spellStart"/>
            <w:r w:rsidRPr="009A0261">
              <w:rPr>
                <w:rFonts w:ascii="PT Astra Serif" w:eastAsia="Times New Roman" w:hAnsi="PT Astra Serif" w:cs="Arial"/>
                <w:sz w:val="20"/>
                <w:szCs w:val="20"/>
                <w:lang w:eastAsia="ru-RU"/>
              </w:rPr>
              <w:t>бюджетирования</w:t>
            </w:r>
            <w:proofErr w:type="spellEnd"/>
            <w:r w:rsidRPr="009A0261">
              <w:rPr>
                <w:rFonts w:ascii="PT Astra Serif" w:eastAsia="Times New Roman" w:hAnsi="PT Astra Serif" w:cs="Arial"/>
                <w:sz w:val="20"/>
                <w:szCs w:val="20"/>
                <w:lang w:eastAsia="ru-RU"/>
              </w:rPr>
              <w:t xml:space="preserve"> на территории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2140000000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"Содействие в реализации в муниципальных образованиях Томской области инициативных проектов, предложенных населением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2148200000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Финансовая поддержка инициативных проектов, выдвигаемых муниципальными образованиями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2148241100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2148241100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2148241100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Комитет государственного финансового контроля Томской области</w:t>
            </w:r>
          </w:p>
        </w:tc>
        <w:tc>
          <w:tcPr>
            <w:tcW w:w="54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808</w:t>
            </w:r>
          </w:p>
        </w:tc>
        <w:tc>
          <w:tcPr>
            <w:tcW w:w="72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4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10 055,6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Общегосударственные вопросы</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808</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10 055,6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808</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0106</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10 055,6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808</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0106</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10 055,6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808</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0106</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2170000000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10 055,6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9A0261">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808</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0106</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2170100000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10 055,6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808</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0106</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2170101000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10 055,6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6 892,1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6 892,1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3 162,7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3 162,7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Департамент социальной защиты населения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4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13 612 865,3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Социальная политика</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13 612 865,3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Пенсионное обеспечение</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1001</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1 479 340,2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1001</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1 479 340,2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"Обеспечение мер социальной поддержки отдельных категорий граждан"</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1001</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1 479 340,2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438 361,8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Доставка (пересылка) гражданам доплат к пенсии и мер социальной поддержки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1116000760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15 471,0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1116000760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15 471,0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1116000760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15 471,0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Ежемесячная доплата к пенсии лицам, замещавшим муниципальные должности Томской области, в соответствии с Законом Томской области от 6 мая 2009 года № 68-ОЗ "О гарантиях деятельности депутатов представительных органов муниципальных образований, выборных должностных лиц местного самоуправления, лиц, замещающих муниципальные должности,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1116020010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42 912,1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1116020010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42 912,1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1116020010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42 912,1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Ежемесячная доплата к пенсии лицам, замещавшим государственные должности Томской области, в соответствии с Законом Томской области от 19 июня 2006 года № 125-ОЗ "О правовом статусе лиц, замещающих государственные должности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1116020020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20 207,2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1116020020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20 207,2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1116020020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20 207,2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пенсия за выслугу лет государственным гражданским служащим Томской области и муниципальным служащим Томской области в соответствии с Законом Томской области от 10 октября 2011 года № 240-ОЗ "О государственной пенсии за выслугу лет и единовременном поощрении в связи с выходом на государственную пенсию за выслугу лет"</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1116020030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334 960,1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1116020030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334 960,1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1116020030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334 960,1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мер социальной поддержки в соответствии с Законом Томской области от 14 июня 2002 года № 34-ОЗ "Об установлении надбавки к пенсии Героям Советского Союза, Героям Социалистического Труда, полным кавалерам ордена Славы, полным кавалерам ордена Трудовой Славы, лауреатам Ленинской премии, проживающим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1116020070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1116020070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1116020070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мер социальной поддержки в соответствии с Законом Томской области от 8 апреля 2004 года № 40-ОЗ "О ежемесячных доплатах к пенсии гражданам, достигшим возраста 100 лет и более"</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1116020080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564,0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1116020080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564,0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1116020080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564,0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proofErr w:type="gramStart"/>
            <w:r w:rsidRPr="009A0261">
              <w:rPr>
                <w:rFonts w:ascii="PT Astra Serif" w:eastAsia="Times New Roman" w:hAnsi="PT Astra Serif" w:cs="Arial"/>
                <w:sz w:val="20"/>
                <w:szCs w:val="20"/>
                <w:lang w:eastAsia="ru-RU"/>
              </w:rPr>
              <w:t xml:space="preserve">Предоставление мер социальной поддержки в соответствии с Законом Томской области от 7 июня 2001 года № 66-ОЗ "О некоторых социальных гарантиях лицам, замещавшим на постоянной основе должности в органах государственной власти и управления, органах КПСС, </w:t>
            </w:r>
            <w:r w:rsidRPr="009A0261">
              <w:rPr>
                <w:rFonts w:ascii="PT Astra Serif" w:eastAsia="Times New Roman" w:hAnsi="PT Astra Serif" w:cs="Arial"/>
                <w:sz w:val="20"/>
                <w:szCs w:val="20"/>
                <w:lang w:eastAsia="ru-RU"/>
              </w:rPr>
              <w:lastRenderedPageBreak/>
              <w:t>профсоюзных организациях, действовавших на территории Томской области в период Союза ССР и РСФСР, лицам, которым до 1 января 1992 года были назначены персональные пенсии союзного, республиканского</w:t>
            </w:r>
            <w:proofErr w:type="gramEnd"/>
            <w:r w:rsidRPr="009A0261">
              <w:rPr>
                <w:rFonts w:ascii="PT Astra Serif" w:eastAsia="Times New Roman" w:hAnsi="PT Astra Serif" w:cs="Arial"/>
                <w:sz w:val="20"/>
                <w:szCs w:val="20"/>
                <w:lang w:eastAsia="ru-RU"/>
              </w:rPr>
              <w:t xml:space="preserve"> и местного значения, лицам, награжденным знаком отличия "За заслуги перед Томской областью", а также иным лицам"</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1116020090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20 008,3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1116020090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20 008,3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1116020090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20 008,3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Ежемесячная денежная выплата родителям военнослужащих, умерших в результате заболевания, приобретенного в период прохождения военной службы, в соответствии с Законом Томской области от 13 июня 2001 года № 71-ОЗ "О ежемесячных денежных выплатах родителям военнослужащих, умерших в результате заболевания, приобретенного в период прохождения военной службы"</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1116020100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437,2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1116020100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437,2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1116020100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437,2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proofErr w:type="gramStart"/>
            <w:r w:rsidRPr="009A0261">
              <w:rPr>
                <w:rFonts w:ascii="PT Astra Serif" w:eastAsia="Times New Roman" w:hAnsi="PT Astra Serif" w:cs="Arial"/>
                <w:sz w:val="20"/>
                <w:szCs w:val="20"/>
                <w:lang w:eastAsia="ru-RU"/>
              </w:rPr>
              <w:t>Ежемесячная выплата (доплата) педагогическим работникам, достигшим возраста 60 и 55 лет (соответственно мужчины и женщины), пенсионерам из числа педагогических работников, проживающим на территории Томской области, прекратившим трудовой договор с областной государственной или муниципальной образовательной организацией и имеющим почетные звания, начинающиеся со слов "Заслуженный ...", "Народный...", в соответствии с Законом Томской области от 12 августа 2013 года № 149-ОЗ "Об образовании в Томской</w:t>
            </w:r>
            <w:proofErr w:type="gramEnd"/>
            <w:r w:rsidRPr="009A0261">
              <w:rPr>
                <w:rFonts w:ascii="PT Astra Serif" w:eastAsia="Times New Roman" w:hAnsi="PT Astra Serif" w:cs="Arial"/>
                <w:sz w:val="20"/>
                <w:szCs w:val="20"/>
                <w:lang w:eastAsia="ru-RU"/>
              </w:rPr>
              <w:t xml:space="preserve">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1116020280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3 601,4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1116020280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3 601,4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1116020280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3 601,4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"Предоставление социальных доплат к пенсии"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1119400000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1 040 978,4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Выплата региональных социальных доплат к пенсии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11194R0070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1 040 978,4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11194R0070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1 040 978,4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11194R0070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1 040 978,4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обслуживание населения</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1 543 212,7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1 543 212,7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"Модернизация и развитие социального обслуживания населения"</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1120000000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1 524 802,3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"Оптимизация системы оказания социальных услуг и повышение эффективности социальной поддержки населения"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1126300000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1 524 802,3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1126300092</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17 922,0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1126300092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3 478,5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1126300092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3 478,5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1126300092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14 400,0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1126300092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14 400,0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1126300092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43,5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1126300092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43,5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Организация предоставления социальных услуг и мер </w:t>
            </w:r>
            <w:r w:rsidRPr="009A0261">
              <w:rPr>
                <w:rFonts w:ascii="PT Astra Serif" w:eastAsia="Times New Roman" w:hAnsi="PT Astra Serif" w:cs="Arial"/>
                <w:sz w:val="20"/>
                <w:szCs w:val="20"/>
                <w:lang w:eastAsia="ru-RU"/>
              </w:rPr>
              <w:lastRenderedPageBreak/>
              <w:t>социальной поддержки отдельных категорий граждан</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1126302770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1 506 880,3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1126302770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500 672,7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1126302770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500 672,7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1126302770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74 444,9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1126302770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74 444,9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1126302770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930 199,8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1126302770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392 871,0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1126302770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537 328,8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1126302770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1 562,9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1126302770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1 562,9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"Доступная среда"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Основное мероприятие "Обеспечение условий доступности приоритетных объектов и услуг в приоритетных сферах жизнедеятельности инвалидов и других </w:t>
            </w:r>
            <w:proofErr w:type="spellStart"/>
            <w:r w:rsidRPr="009A0261">
              <w:rPr>
                <w:rFonts w:ascii="PT Astra Serif" w:eastAsia="Times New Roman" w:hAnsi="PT Astra Serif" w:cs="Arial"/>
                <w:sz w:val="20"/>
                <w:szCs w:val="20"/>
                <w:lang w:eastAsia="ru-RU"/>
              </w:rPr>
              <w:t>маломобильных</w:t>
            </w:r>
            <w:proofErr w:type="spellEnd"/>
            <w:r w:rsidRPr="009A0261">
              <w:rPr>
                <w:rFonts w:ascii="PT Astra Serif" w:eastAsia="Times New Roman" w:hAnsi="PT Astra Serif" w:cs="Arial"/>
                <w:sz w:val="20"/>
                <w:szCs w:val="20"/>
                <w:lang w:eastAsia="ru-RU"/>
              </w:rPr>
              <w:t xml:space="preserve"> групп населения"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Повышение доступности и качества реабилитационных услуг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1138002350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1138002350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1138002350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Подпрограмма "Формирование и совершенствование системы комплексной реабилитации и </w:t>
            </w:r>
            <w:proofErr w:type="spellStart"/>
            <w:r w:rsidRPr="009A0261">
              <w:rPr>
                <w:rFonts w:ascii="PT Astra Serif" w:eastAsia="Times New Roman" w:hAnsi="PT Astra Serif" w:cs="Arial"/>
                <w:sz w:val="20"/>
                <w:szCs w:val="20"/>
                <w:lang w:eastAsia="ru-RU"/>
              </w:rPr>
              <w:t>абилитации</w:t>
            </w:r>
            <w:proofErr w:type="spellEnd"/>
            <w:r w:rsidRPr="009A0261">
              <w:rPr>
                <w:rFonts w:ascii="PT Astra Serif" w:eastAsia="Times New Roman" w:hAnsi="PT Astra Serif" w:cs="Arial"/>
                <w:sz w:val="20"/>
                <w:szCs w:val="20"/>
                <w:lang w:eastAsia="ru-RU"/>
              </w:rPr>
              <w:t xml:space="preserve"> инвалидов, в том числе детей-инвалидов"</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1160000000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365,4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Основное мероприятие "Формирование условий для развития системы комплексной реабилитации и </w:t>
            </w:r>
            <w:proofErr w:type="spellStart"/>
            <w:r w:rsidRPr="009A0261">
              <w:rPr>
                <w:rFonts w:ascii="PT Astra Serif" w:eastAsia="Times New Roman" w:hAnsi="PT Astra Serif" w:cs="Arial"/>
                <w:sz w:val="20"/>
                <w:szCs w:val="20"/>
                <w:lang w:eastAsia="ru-RU"/>
              </w:rPr>
              <w:t>абилитации</w:t>
            </w:r>
            <w:proofErr w:type="spellEnd"/>
            <w:r w:rsidRPr="009A0261">
              <w:rPr>
                <w:rFonts w:ascii="PT Astra Serif" w:eastAsia="Times New Roman" w:hAnsi="PT Astra Serif" w:cs="Arial"/>
                <w:sz w:val="20"/>
                <w:szCs w:val="20"/>
                <w:lang w:eastAsia="ru-RU"/>
              </w:rPr>
              <w:t xml:space="preserve"> инвалидов, в том числе детей-инвалидов, а также ранней помощи, сопровождаемого проживания, включая подготовку кадров,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1168100000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365,4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Мероприятия по формированию условий для развития системы комплексной реабилитации и </w:t>
            </w:r>
            <w:proofErr w:type="spellStart"/>
            <w:r w:rsidRPr="009A0261">
              <w:rPr>
                <w:rFonts w:ascii="PT Astra Serif" w:eastAsia="Times New Roman" w:hAnsi="PT Astra Serif" w:cs="Arial"/>
                <w:sz w:val="20"/>
                <w:szCs w:val="20"/>
                <w:lang w:eastAsia="ru-RU"/>
              </w:rPr>
              <w:t>абилитации</w:t>
            </w:r>
            <w:proofErr w:type="spellEnd"/>
            <w:r w:rsidRPr="009A0261">
              <w:rPr>
                <w:rFonts w:ascii="PT Astra Serif" w:eastAsia="Times New Roman" w:hAnsi="PT Astra Serif" w:cs="Arial"/>
                <w:sz w:val="20"/>
                <w:szCs w:val="20"/>
                <w:lang w:eastAsia="ru-RU"/>
              </w:rPr>
              <w:t xml:space="preserve"> инвалидов, в том числе детей-инвалидов, а также ранней помощи, сопровождаемого проживания инвалидов, включая подготовку кадров</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1168103470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365,4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1168103470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365,4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1168103470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251,4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1168103470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17 545,0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"Финансовая поддержка семей при рождении детей"</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11WP100000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17 545,0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ежемесячной выплаты в связи с рождением (усыновлением) первого ребенка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11WP155730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17 545,0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11WP155730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17 545,0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11WP155730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17 545,0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населения</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4 935 649,0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4 935 079,0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"Обеспечение мер социальной поддержки отдельных категорий граждан"</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4 930 179,0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4 074 297,0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1116000091</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191,0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1116000091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191,0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1116000091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191,0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Мероприятия в области социальной политики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1116000540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2 555,4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1116000540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2 555,4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1116000540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2 555,4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Возмещение затрат перевозчикам, осуществляющим перевозку граждан транспортом общего пользования по единому социальному проездному билету, в соответствии с Законом Томской области от 30 декабря 2014 года № 199-ОЗ "О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1116000560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70 125,0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1116000560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70 125,0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1116000560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70 125,0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Возмещение затрат перевозчикам, осуществляющим перевозку граждан на основании социального проездного талона, в соответствии с Законом Томской области от 30 декабря 2014 года № 199-ОЗ "О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1116000570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1116000570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1116000570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Денежная компенсация части расходов на проезд студентам из малоимущих семей, проходящим </w:t>
            </w:r>
            <w:proofErr w:type="gramStart"/>
            <w:r w:rsidRPr="009A0261">
              <w:rPr>
                <w:rFonts w:ascii="PT Astra Serif" w:eastAsia="Times New Roman" w:hAnsi="PT Astra Serif" w:cs="Arial"/>
                <w:sz w:val="20"/>
                <w:szCs w:val="20"/>
                <w:lang w:eastAsia="ru-RU"/>
              </w:rPr>
              <w:t>обучение по</w:t>
            </w:r>
            <w:proofErr w:type="gramEnd"/>
            <w:r w:rsidRPr="009A0261">
              <w:rPr>
                <w:rFonts w:ascii="PT Astra Serif" w:eastAsia="Times New Roman" w:hAnsi="PT Astra Serif" w:cs="Arial"/>
                <w:sz w:val="20"/>
                <w:szCs w:val="20"/>
                <w:lang w:eastAsia="ru-RU"/>
              </w:rPr>
              <w:t xml:space="preserve"> очной форме в государственных профессиональных образовательных организациях и государственных образовательных организациях высшего образования, в соответствии с Законом Томской области от 12 августа 2013 года № 149-ОЗ "Об образовании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1116000600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1116000600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1116000600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Оказание других видов социальной помощи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1116000750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43 230,6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1116000750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42 743,9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1116000750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42 743,9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1116000750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486,7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1116000750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486,7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Доставка (пересылка) гражданам доплат к пенсии и мер социальной поддержки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1116000760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59 557,3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1116000760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59 557,3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1116000760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59 557,3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Предоставление гражданам субсидий на оплату жилого помещения и коммунальных услуг в соответствии с Постановлением Правительства Российской Федерации от 14 декабря 2005 года № 761 "О предоставлении субсидий на оплату жилого помещения и коммунальных услуг"</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1116001040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892 520,7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1116001040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892 520,7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1116001040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892 520,7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proofErr w:type="gramStart"/>
            <w:r w:rsidRPr="009A0261">
              <w:rPr>
                <w:rFonts w:ascii="PT Astra Serif" w:eastAsia="Times New Roman" w:hAnsi="PT Astra Serif" w:cs="Arial"/>
                <w:sz w:val="20"/>
                <w:szCs w:val="20"/>
                <w:lang w:eastAsia="ru-RU"/>
              </w:rPr>
              <w:t>Ежемесячная денежная выплата по оплате жилого помещения и коммунальных услуг, денежная компенсация расходов на оплату жилого помещения и коммунальных услуг и компенсационная доплата отдельным категориям граждан, работающих (работавших) и проживающих в сельской местности и рабочих посёлках на территории Томской области, в соответствии с Законом Томской области от 30 апреля 2009 года № 59-ОЗ "О мерах социальной поддержки по оплате жилого помещения</w:t>
            </w:r>
            <w:proofErr w:type="gramEnd"/>
            <w:r w:rsidRPr="009A0261">
              <w:rPr>
                <w:rFonts w:ascii="PT Astra Serif" w:eastAsia="Times New Roman" w:hAnsi="PT Astra Serif" w:cs="Arial"/>
                <w:sz w:val="20"/>
                <w:szCs w:val="20"/>
                <w:lang w:eastAsia="ru-RU"/>
              </w:rPr>
              <w:t xml:space="preserve"> и коммунальных услуг отдельных категорий граждан, работающих (работавших) и проживающих в сельской местности и рабочих поселках на территории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1116001050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366 606,0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1116001050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366 606,0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1116001050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366 606,0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Ежемесячная денежная выплата на оплату жилого помещения и коммунальных услуг и компенсационная доплата инвалидам и участникам Великой Отечественной войны в соответствии с Законом Томской области от 4 мая 2005 года № 66-ОЗ "О дополнительных мерах социальной поддержки инвалидов и участников Великой Отечественной войны на территории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1116001060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3 467,6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1116001060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3 467,6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1116001060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3 467,6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Ежемесячная компенсационная выплата на оплату дополнительной площади жилого помещения и ежегодная денежная выплата на приобретение и доставку твердого топлива в соответствии с Законом Томской области от 8 июня 2006 года № 123-ОЗ "О дополнительных мерах социальной поддержки отдельных категорий граждан при предоставлении субсидий на оплату жилого помещения и коммунальных услуг"</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1116001070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237 300,0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1116001070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237 300,0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1116001070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237 300,0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Ежемесячная денежная выплата на оплату жилого помещения и коммунальных услуг и компенсационная доплата ветеранам труда, ветеранам военной службы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1116001080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1 287 187,2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1116001080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1 287 187,2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1116001080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1 287 187,2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Ежемесячная денежная выплата на оплату жилого помещения и коммунальных услуг и компенсационная доплата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"О мерах социальной поддержки </w:t>
            </w:r>
            <w:r w:rsidRPr="009A0261">
              <w:rPr>
                <w:rFonts w:ascii="PT Astra Serif" w:eastAsia="Times New Roman" w:hAnsi="PT Astra Serif" w:cs="Arial"/>
                <w:sz w:val="20"/>
                <w:szCs w:val="20"/>
                <w:lang w:eastAsia="ru-RU"/>
              </w:rPr>
              <w:lastRenderedPageBreak/>
              <w:t>отдельных категорий граждан, проживающих на территории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1116001090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203 832,0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1116001090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203 832,0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1116001090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203 832,0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Возмещение специализированным службам по вопросам похоронного дела стоимости услуг, предоставляемых согласно гарантированному перечню услуг по погребению, в соответствии с Федеральным законом от 12 января 1996 года № 8-ФЗ "О погребении и похоронном деле"</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1116001340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1 100,0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1116001340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1 100,0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1116001340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1 100,0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Выплата государственной социальной помощи в соответствии с Законом Томской области от 2 марта 2020 года № 1-ОЗ "О государственной социальной помощи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1116002830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13 815,0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1116002830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13 815,0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1116002830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13 815,0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Ежемесячная денежная выплата и иные социальные выплаты, установленные лицам, удостоенным почетного звания "Почетный гражданин Томской области", членам их семей в соответствии с Законом Томской области от 14 июля 1998 года № 13-ОЗ "О наградах и почетном звании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1116020060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4 595,9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1116020060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4 595,9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1116020060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4 595,9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пособие на погребение умерших граждан в соответствии с Законом Томской области от 12 января 2005 года № 6-ОЗ "О погребении и похоронном деле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1116020110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13 421,6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1116020110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13 421,6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1116020110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13 421,6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Единовременная денежная компенсация на возмещение произведенных расходов гражданам, осуществляющим газификацию жилого помещения, в соответствии с Законом Томской области от 12 августа 2013 года № 143-ОЗ "О социальной поддержке отдельных категорий граждан, осуществляющих газификацию жилых помещений на территории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1116020130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24 080,0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1116020130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24 080,0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1116020130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24 080,0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Единовременные денежные выплаты к юбилейным датам ветеранам Великой Отечественной войны в соответствии с постановлением Администрации Томской области от 30 августа 2011 года № 259а "О единовременных денежных выплатах и персональных поздравлениях Президента Российской Федерации к юбилейным датам ветеранов Великой Отечественной войны, проживающих на территории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1116020150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3 420,0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1116020150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3 420,0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1116020150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3 420,0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Компенсация затрат родителей (законных представителей) детей-инвалидов на организацию обучения по основным общеобразовательным программам на дому в соответствии с Законом Томской области от 10 сентября 2003 года № 109-ОЗ "О социальной поддержке инвалидов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1116020160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2 394,0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1116020160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2 394,0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1116020160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2 394,0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Ежемесячная денежная выплата гражданину, организовавшему приемную семью в соответствии с Законом Томской области от 8 декабря 2020 года № 150-ОЗ "О приемной семье для граждан пожилого возраста и инвалидов, проживающих на территории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1116020170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5 670,0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1116020170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5 670,0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1116020170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5 670,0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Ежемесячная денежная выплата вдовам умерших участников Великой Отечественной войны в соответствии с Законом Томской области от 11 октября 2005 года № 179-ОЗ "О мерах по улучшению материального положения вдов участников Великой Отечественной войны"</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1116020190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4 698,0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1116020190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4 698,0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1116020190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4 698,0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proofErr w:type="gramStart"/>
            <w:r w:rsidRPr="009A0261">
              <w:rPr>
                <w:rFonts w:ascii="PT Astra Serif" w:eastAsia="Times New Roman" w:hAnsi="PT Astra Serif" w:cs="Arial"/>
                <w:sz w:val="20"/>
                <w:szCs w:val="20"/>
                <w:lang w:eastAsia="ru-RU"/>
              </w:rPr>
              <w:t>Ежемесячная денежная выплата инвалидам боевых действий, ветеранам боевых действий, ставшим инвалидами вследствие общего заболевания или трудового увечья, гражданам, ставшим инвалидами вследствие ранения, контузии или увечья, полученных при исполнении обязанностей военной службы по призыву, в соответствии с Законом Томской области от 10 июля 2007 года № 128-ОЗ "О мерах по улучшению материального положения инвалидов боевых действий, ветеранов боевых действий, ставших инвалидами вследствие</w:t>
            </w:r>
            <w:proofErr w:type="gramEnd"/>
            <w:r w:rsidRPr="009A0261">
              <w:rPr>
                <w:rFonts w:ascii="PT Astra Serif" w:eastAsia="Times New Roman" w:hAnsi="PT Astra Serif" w:cs="Arial"/>
                <w:sz w:val="20"/>
                <w:szCs w:val="20"/>
                <w:lang w:eastAsia="ru-RU"/>
              </w:rPr>
              <w:t xml:space="preserve"> общего заболевания или трудового увечья, граждан, ставших инвалидами вследствие ранения, контузии или увечья, полученных при исполнении обязанностей военной службы по призыву"</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1116020220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3 258,0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1116020220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3 258,0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1116020220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3 258,0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Единовременная денежная выплата инвалидам Великой Отечественной войны и участникам Великой Отечественной войны в соответствии с Законом Томской области от 28 апреля 2007 года № 77-ОЗ "О единовременной денежной выплате инвалидам Великой Отечественной войны и участникам Великой Отечественной войны, проживающим на территории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1116020230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1116020230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1116020230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Единовременная денежная выплата труженикам тыла в соответствии с Законом Томской области от 10 сентября 2007 года № 185-ОЗ "О единовременной денежной выплате труженикам тыла, проживающим на территории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1116020240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1116020240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1116020240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Ежемесячная денежная выплата ветеранам труда Томской области в соответствии с Законом Томской области от 7 декабря 2007 года № 260-ОЗ "О ветеранах труда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1116020250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207 900,0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1116020250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207 900,0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1116020250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207 900,0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Ежемесячная денежная выплата на обеспечение полноценным питанием беременных женщин и кормящих матерей из числа малоимущих семей в соответствии с Законом Томской области от 7 октября 2008 года № 200-</w:t>
            </w:r>
            <w:r w:rsidRPr="009A0261">
              <w:rPr>
                <w:rFonts w:ascii="PT Astra Serif" w:eastAsia="Times New Roman" w:hAnsi="PT Astra Serif" w:cs="Arial"/>
                <w:sz w:val="20"/>
                <w:szCs w:val="20"/>
                <w:lang w:eastAsia="ru-RU"/>
              </w:rPr>
              <w:lastRenderedPageBreak/>
              <w:t>ОЗ "О мерах социальной поддержки беременных женщин и кормящих матерей на территории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1116020260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18 157,8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1116020260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18 157,8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1116020260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18 157,8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Ежемесячная денежная выплата отдельным категориям граждан по оплате проезда на транспорте общего пользования в соответствии с Законом Томской области от 30 декабря 2014 года № 199-ОЗ "О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1116020270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228 000,0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1116020270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228 000,0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1116020270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228 000,0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Ежемесячная денежная выплата ветеранам труда, ветеранам военной службы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1116020300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350 400,0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1116020300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350 400,0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1116020300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350 400,0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Ежемесячная денежная выплата труженикам тыла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1116020310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7 200,0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1116020310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7 200,0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1116020310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7 200,0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Ежемесячная денежная выплата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"О мерах социальной поддержки отдельных категорий граждан, проживающих на территории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1116020320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10 800,0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1116020320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10 800,0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1116020320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10 800,0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Единовременные денежные компенсации народным дружинникам и членам их семей в соответствии с Законом Томской области от 18 августа 2014 года № 120-ОЗ "Об участии граждан в охране общественного порядка на территории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1116020420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1116020420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1116020420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Единовременные денежные компенсации добровольным пожарным, работникам добровольной пожарной охраны и членам их семей в соответствии с Законом Томской области от 4 августа 2011 года № 150-ОЗ "О добровольной пожарной охране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1116020470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1116020470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1116020470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proofErr w:type="gramStart"/>
            <w:r w:rsidRPr="009A0261">
              <w:rPr>
                <w:rFonts w:ascii="PT Astra Serif" w:eastAsia="Times New Roman" w:hAnsi="PT Astra Serif" w:cs="Arial"/>
                <w:sz w:val="20"/>
                <w:szCs w:val="20"/>
                <w:lang w:eastAsia="ru-RU"/>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1941 - 1945 годов;</w:t>
            </w:r>
            <w:proofErr w:type="gramEnd"/>
            <w:r w:rsidRPr="009A0261">
              <w:rPr>
                <w:rFonts w:ascii="PT Astra Serif" w:eastAsia="Times New Roman" w:hAnsi="PT Astra Serif" w:cs="Arial"/>
                <w:sz w:val="20"/>
                <w:szCs w:val="20"/>
                <w:lang w:eastAsia="ru-RU"/>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1941 - 1945 годов, не вступивших в повторный брак</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1116040710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6 559,0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1116040710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6 559,0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1116040710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6 559,0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1118300000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69 493,5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1118352200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69 493,5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1118352200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1 027,0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1118352200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1 027,0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1118352200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68 466,5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1118352200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68 466,5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Основное мероприятие "Выплата государственного единовременного пособия и ежемесячной денежной компенсации гражданам при возникновении </w:t>
            </w:r>
            <w:proofErr w:type="spellStart"/>
            <w:r w:rsidRPr="009A0261">
              <w:rPr>
                <w:rFonts w:ascii="PT Astra Serif" w:eastAsia="Times New Roman" w:hAnsi="PT Astra Serif" w:cs="Arial"/>
                <w:sz w:val="20"/>
                <w:szCs w:val="20"/>
                <w:lang w:eastAsia="ru-RU"/>
              </w:rPr>
              <w:t>поствакцинальных</w:t>
            </w:r>
            <w:proofErr w:type="spellEnd"/>
            <w:r w:rsidRPr="009A0261">
              <w:rPr>
                <w:rFonts w:ascii="PT Astra Serif" w:eastAsia="Times New Roman" w:hAnsi="PT Astra Serif" w:cs="Arial"/>
                <w:sz w:val="20"/>
                <w:szCs w:val="20"/>
                <w:lang w:eastAsia="ru-RU"/>
              </w:rPr>
              <w:t xml:space="preserve"> осложнений в соответствии с Федеральным законом от 17 сентября 1998 года № 157-ФЗ "Об иммунопрофилактике инфекционных болезней"</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1118400000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183,0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Выплата государственного единовременного пособия и ежемесячной денежной компенсации гражданам при возникновении </w:t>
            </w:r>
            <w:proofErr w:type="spellStart"/>
            <w:r w:rsidRPr="009A0261">
              <w:rPr>
                <w:rFonts w:ascii="PT Astra Serif" w:eastAsia="Times New Roman" w:hAnsi="PT Astra Serif" w:cs="Arial"/>
                <w:sz w:val="20"/>
                <w:szCs w:val="20"/>
                <w:lang w:eastAsia="ru-RU"/>
              </w:rPr>
              <w:t>поствакцинальных</w:t>
            </w:r>
            <w:proofErr w:type="spellEnd"/>
            <w:r w:rsidRPr="009A0261">
              <w:rPr>
                <w:rFonts w:ascii="PT Astra Serif" w:eastAsia="Times New Roman" w:hAnsi="PT Astra Serif" w:cs="Arial"/>
                <w:sz w:val="20"/>
                <w:szCs w:val="20"/>
                <w:lang w:eastAsia="ru-RU"/>
              </w:rPr>
              <w:t xml:space="preserve"> осложнений в соответствии с Федеральным законом от 17 сентября 1998 года № 157-ФЗ "Об иммунопрофилактике инфекционных болезней"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1118452400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183,0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1118452400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1118452400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1118452400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180,3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1118452400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180,3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"Оплата жилищно-коммунальных услуг отдельным категориям граждан"</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1118500000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457 750,1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Оплата жилищно-коммунальных услуг отдельным категориям граждан</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1118552500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457 750,1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1118552500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6 764,8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1118552500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6 764,8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1118552500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450 985,3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1118552500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450 985,3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"Компенсация отдельным категориям граждан оплаты взноса на капитальный ремонт общего имущества в многоквартирном доме"</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1119300000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14 667,2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Компенсация расходов на уплату взноса на капитальный ремонт для отдельных категорий граждан, проживающих на территории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1119302840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9 749,6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1119302840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9 749,6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1119302840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9 749,6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Компенсация отдельным категориям граждан оплаты взноса на капитальный ремонт общего имущества в многоквартирном доме</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11193R4620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4 917,6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11193R4620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4 917,6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11193R4620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4 917,6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Основное мероприятие "Предоставление отдельным категориям граждан государственной социальной помощи на основании социального контракта"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1119500000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313 788,2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proofErr w:type="spellStart"/>
            <w:r w:rsidRPr="009A0261">
              <w:rPr>
                <w:rFonts w:ascii="PT Astra Serif" w:eastAsia="Times New Roman" w:hAnsi="PT Astra Serif" w:cs="Arial"/>
                <w:sz w:val="20"/>
                <w:szCs w:val="20"/>
                <w:lang w:eastAsia="ru-RU"/>
              </w:rPr>
              <w:t>Софинансирование</w:t>
            </w:r>
            <w:proofErr w:type="spellEnd"/>
            <w:r w:rsidRPr="009A0261">
              <w:rPr>
                <w:rFonts w:ascii="PT Astra Serif" w:eastAsia="Times New Roman" w:hAnsi="PT Astra Serif" w:cs="Arial"/>
                <w:sz w:val="20"/>
                <w:szCs w:val="20"/>
                <w:lang w:eastAsia="ru-RU"/>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11195R4040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313 788,2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11195R4040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313 788,2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11195R4040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313 788,2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"Доступная среда"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4 900,0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Основное мероприятие "Обеспечение условий доступности приоритетных объектов и услуг в приоритетных сферах жизнедеятельности инвалидов и других </w:t>
            </w:r>
            <w:proofErr w:type="spellStart"/>
            <w:r w:rsidRPr="009A0261">
              <w:rPr>
                <w:rFonts w:ascii="PT Astra Serif" w:eastAsia="Times New Roman" w:hAnsi="PT Astra Serif" w:cs="Arial"/>
                <w:sz w:val="20"/>
                <w:szCs w:val="20"/>
                <w:lang w:eastAsia="ru-RU"/>
              </w:rPr>
              <w:t>маломобильных</w:t>
            </w:r>
            <w:proofErr w:type="spellEnd"/>
            <w:r w:rsidRPr="009A0261">
              <w:rPr>
                <w:rFonts w:ascii="PT Astra Serif" w:eastAsia="Times New Roman" w:hAnsi="PT Astra Serif" w:cs="Arial"/>
                <w:sz w:val="20"/>
                <w:szCs w:val="20"/>
                <w:lang w:eastAsia="ru-RU"/>
              </w:rPr>
              <w:t xml:space="preserve"> групп населения"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4 900,0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Повышение доступности и качества реабилитационных услуг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1138002350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4 900,0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1138002350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4 900,0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1138002350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4 900,0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570,0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"Профилактика правонарушений и наркомании"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570,0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1428300000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570,0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proofErr w:type="gramStart"/>
            <w:r w:rsidRPr="009A0261">
              <w:rPr>
                <w:rFonts w:ascii="PT Astra Serif" w:eastAsia="Times New Roman" w:hAnsi="PT Astra Serif" w:cs="Arial"/>
                <w:sz w:val="20"/>
                <w:szCs w:val="20"/>
                <w:lang w:eastAsia="ru-RU"/>
              </w:rPr>
              <w:t>Оказание материальной помощи лицам, находящимся в трудной жизненной ситуации, из числа лиц, освободившихся из мест лишения свободы, из числа семей, имеющих в своем составе лиц, освободившихся из мест лишения свободы и оказание государственной социальной помощи малоимущим одиноко проживающим гражданам из числа лиц, прошедших курс лечения от наркотической зависимости, из числа семей, имеющих в своем составе наркозависимых</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1428302850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570,0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1428302850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570,0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1428302850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570,0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Охрана семьи и детства</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5 575 497,5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5 575 497,5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"Обеспечение мер социальной поддержки отдельных категорий граждан"</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3 471 744,8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587 421,2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Доставка (пересылка) гражданам доплат к пенсии и мер социальной поддержки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1116000760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48 911,9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1116000760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48 911,9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1116000760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48 911,9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Ежемесячная денежная выплата на оплату коммунальных услуг и компенсационная доплата малоимущим многодетным семьям в соответствии с Законом Томской области от 16 декабря 2004 года № 253-ОЗ "О социальной поддержке граждан, имеющих несовершеннолетних детей"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1116001110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92 439,3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1116001110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92 439,3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1116001110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92 439,3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Компенсация за присмотр и уход за ребенком в образовательных организациях, реализующих образовательную программу дошкольного образования или за услуги индивидуального предпринимателя в сфере дошкольного образования в соответствии с Законом Томской области от 12 августа 2013 года № 149-ОЗ "Об образовании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1116001120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181 500,0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1116001120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181 500,0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1116001120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181 500,0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proofErr w:type="gramStart"/>
            <w:r w:rsidRPr="009A0261">
              <w:rPr>
                <w:rFonts w:ascii="PT Astra Serif" w:eastAsia="Times New Roman" w:hAnsi="PT Astra Serif" w:cs="Arial"/>
                <w:sz w:val="20"/>
                <w:szCs w:val="20"/>
                <w:lang w:eastAsia="ru-RU"/>
              </w:rPr>
              <w:t>Ежемесячная денежная выплата детям-сиротам и детям, оставшимся без попечения родителей, а также лицам из числа детей-сирот и детей, оставшихся без попечения родителей, на обеспечение бесплатным проездом на городском, пригородном, в сельской местности на внутрирайонном транспорте (кроме такси) в пределах территории Томской области в соответствии с Законом Томской области от 1 августа 1999 года № 28-ОЗ "О социальной поддержке детей-сирот и детей</w:t>
            </w:r>
            <w:proofErr w:type="gramEnd"/>
            <w:r w:rsidRPr="009A0261">
              <w:rPr>
                <w:rFonts w:ascii="PT Astra Serif" w:eastAsia="Times New Roman" w:hAnsi="PT Astra Serif" w:cs="Arial"/>
                <w:sz w:val="20"/>
                <w:szCs w:val="20"/>
                <w:lang w:eastAsia="ru-RU"/>
              </w:rPr>
              <w:t>, оставшихся без попечения родителей,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1116020180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11 128,4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1116020180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11 128,4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1116020180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11 128,4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Пособие на ребенка в соответствии с Законом Томской области от 16 декабря 2004 года № 253-ОЗ "О социальной поддержке граждан, имеющих несовершеннолетних детей"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1116020350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145 728,0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1116020350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145 728,0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1116020350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145 728,0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Единовременные денежные выплаты гражданам при рождении одновременно трех и более детей в соответствии с Законом Томской области от 16 декабря 2004 года № 253-ОЗ "О социальной поддержке граждан, имеющих несовершеннолетних детей"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1116020360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65,7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1116020360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65,7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1116020360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65,7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Ежемесячная денежная выплата на оплату стоимости проезда городским, пригородным и внутрирайонным транспортом к месту обучения и обратно детей из малоимущих многодетных семей в соответствии с Законом Томской области от 16 декабря 2004 года № 253-ОЗ "О социальной поддержке граждан, имеющих несовершеннолетних детей"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1116020370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157,9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1116020370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157,9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1116020370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157,9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Ежегодная денежная выплата </w:t>
            </w:r>
            <w:proofErr w:type="gramStart"/>
            <w:r w:rsidRPr="009A0261">
              <w:rPr>
                <w:rFonts w:ascii="PT Astra Serif" w:eastAsia="Times New Roman" w:hAnsi="PT Astra Serif" w:cs="Arial"/>
                <w:sz w:val="20"/>
                <w:szCs w:val="20"/>
                <w:lang w:eastAsia="ru-RU"/>
              </w:rPr>
              <w:t>на подготовку ребенка к занятиям в общеобразовательной организации в соответствии с Законом</w:t>
            </w:r>
            <w:proofErr w:type="gramEnd"/>
            <w:r w:rsidRPr="009A0261">
              <w:rPr>
                <w:rFonts w:ascii="PT Astra Serif" w:eastAsia="Times New Roman" w:hAnsi="PT Astra Serif" w:cs="Arial"/>
                <w:sz w:val="20"/>
                <w:szCs w:val="20"/>
                <w:lang w:eastAsia="ru-RU"/>
              </w:rPr>
              <w:t xml:space="preserve"> Томской области от 16 декабря 2004 года № 253-ОЗ "О социальной поддержке граждан, имеющих несовершеннолетних детей"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1116020380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27 490,0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1116020380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27 490,0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1116020380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27 490,0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материнский (семейный) капитал в соответствии с Законом Томской области от 16 декабря 2004 года № 253-ОЗ "О социальной поддержке граждан, имеющих несовершеннолетних детей"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1116020410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1116020410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1116020410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"Осуществление ежемесячных выплат на детей в возрасте от 3 до 7 лет включительно"</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1119700000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2 884 323,6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Осуществление ежемесячных выплат на детей в возрасте от трех до семи лет включительно за счет средств областного бюджета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1119720520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128 734,4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1119720520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128 734,4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1119720520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128 734,4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ежемесячных выплат на детей в возрасте от трех до семи лет включительно</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11197R3020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2 755 589,2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11197R3020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2 755 589,2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11197R3020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2 755 589,2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2 103 752,7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"Финансовая поддержка семей при рождении детей"</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11WP100000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2 103 752,7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11WP150840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742 371,0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11WP150840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742 371,0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11WP150840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742 371,0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ежемесячной выплаты в связи с рождением (усыновлением) первого ребенка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11WP155730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1 169 669,5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11WP155730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1 169 669,5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11WP155730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1 169 669,5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Ежемесячная денежная выплата нуждающейся в поддержке семье, назначаемая в случае рождения после 31 декабря 2012 года третьего ребенка или последующих детей до достижения ребенком возраста трех лет</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11WP1Д0840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191 712,2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11WP1Д0840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191 712,2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11WP1Д0840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191 712,2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Другие вопросы в области социальной политики</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79 165,9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79 165,9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"Обеспечение мер социальной поддержки отдельных категорий граждан"</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16 491,4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16 491,4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Прочие мероприятия в области социальной политики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1116000550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531,2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1116000550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531,2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1116000550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531,2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1116040700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15 960,2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1116040700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15 960,2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1116040700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15 960,2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1150000000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62 674,5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9A0261">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1150100000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62 674,5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1150101000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62 674,5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1150101000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57 748,2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1150101000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57 748,2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1150101000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4 911,3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1150101000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4 911,3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1150101000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1150101000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Департамент природных ресурсов и охраны окружающей среды Томской области</w:t>
            </w:r>
          </w:p>
        </w:tc>
        <w:tc>
          <w:tcPr>
            <w:tcW w:w="54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4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214 286,2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Национальная экономика</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17 269,9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Водное хозяйство</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0406</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17 269,9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"Охрана окружающей среды, воспроизводство и рациональное использование природных ресурсов"</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0406</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17 269,9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водохозяйственного комплекса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0406</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1520000000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13 679,9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"Осуществление отдельных полномочий в области водных отношений"</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0406</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1528100000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13 679,9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отдельных полномочий в области водных отношений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0406</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1528151280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13 679,9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1528151280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13 679,9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1528151280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13 679,9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0406</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3 590,0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"Сохранение уникальных водных объектов"</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0406</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15WG800000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3 590,0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Улучшение экологического состояния гидрографической сети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0406</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15WG850900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3 590,0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15WG850900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3 590,0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15WG850900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3 590,0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Охрана окружающей среды</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197 016,3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Охрана объектов растительного и животного мира и среды их обитания</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0603</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48 094,8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"Охрана окружающей среды, воспроизводство и рациональное использование природных ресурсов"</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48 094,8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"Регулирование качества окружающей среды на территории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48 094,8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"Обеспечение снижения негативного воздействия на окружающую среду хозяйствующих субъектов"</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1516000000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33 531,0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Организация и обеспечение выполнения областных мероприятий (проектов) в области охраны окружающей среды</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1516002160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2 082,5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1516002160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2 082,5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1516002160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2 082,5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Выполнение государственных работ в сфере обеспечения снижения негативного воздействия на окружающую среду</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1516002170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31 448,5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1516002170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31 448,5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1516002170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31 448,5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"Повышение экологической культуры и информированности населения о качестве окружающей среды на территории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1516100000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14 563,8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Выполнение государственных работ в сфере повышения </w:t>
            </w:r>
            <w:r w:rsidRPr="009A0261">
              <w:rPr>
                <w:rFonts w:ascii="PT Astra Serif" w:eastAsia="Times New Roman" w:hAnsi="PT Astra Serif" w:cs="Arial"/>
                <w:sz w:val="20"/>
                <w:szCs w:val="20"/>
                <w:lang w:eastAsia="ru-RU"/>
              </w:rPr>
              <w:lastRenderedPageBreak/>
              <w:t>экологической культуры и информированности населения о качестве окружающей среды на территории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810</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1516102180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14 563,8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1516102180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14 563,8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1516102180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14 563,8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Другие вопросы в области охраны окружающей среды</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0605</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148 921,5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"Обращение с отходами, в том числе с твердыми коммунальными отходами, на территории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0605</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2600000000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148 921,5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"Создание комплексной системы обращения с твердыми коммунальными отходами"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0605</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2610000000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17 078,3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"Нормативное обеспечение деятельности по накоплению твердых коммунальных отходов"</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2618100000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17 078,3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Определение нормативов накопления твердых коммунальных отходов</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2618103650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17 078,3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2618103650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17 078,3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2618103650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17 078,3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0605</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2620000000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41 462,4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9A0261">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2620100000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41 462,4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2620101000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41 462,4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2620101000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34 570,6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2620101000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34 570,6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2620101000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6 724,8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2620101000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6 724,8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2620101000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2620101000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0605</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26W0000000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90 380,8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"Чистая страна"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26WG100000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90 380,8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Ликвидация несанкционированных свалок в границах городов и наиболее опасных объектов накопленного экологического вреда окружающей среде</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26WG152420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90 380,8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26WG152420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90 380,8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26WG152420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90 380,8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Департамент здравоохранения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4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13 365 940,2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Здравоохранение</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6 314 650,5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Стационарная медицинская помощь</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2 071 300,5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2 067 800,5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1 671 730,3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"Оказание медицинской помощи, включая профилактику заболеваний и формирование здорового образа жизни"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1 534 601,1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Больницы, клиники, госпитали, медико-санитарные части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0716700К00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1 525 036,4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Предоставление субсидий бюджетным, автономным </w:t>
            </w:r>
            <w:r w:rsidRPr="009A0261">
              <w:rPr>
                <w:rFonts w:ascii="PT Astra Serif" w:eastAsia="Times New Roman" w:hAnsi="PT Astra Serif" w:cs="Arial"/>
                <w:sz w:val="20"/>
                <w:szCs w:val="20"/>
                <w:lang w:eastAsia="ru-RU"/>
              </w:rPr>
              <w:lastRenderedPageBreak/>
              <w:t>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0716700К00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1 525 036,4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0716700К00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159 319,3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0716700К00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1 365 717,1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Дома ребенка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0716700М00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9 564,7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0716700М00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9 564,7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0716700М00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9 564,7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"Оказание высокотехнологичной медицинской помощи, не включенной в базовую программу обязательного медицинского страхования"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0718100000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126 744,6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07181R4020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126 744,6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07181R4020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126 744,6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07181R4020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126 744,6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"Развитие паллиативной медицинской помощи"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0719900000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10 384,6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Развитие паллиативной медицинской помощи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07199R2010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10 384,6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07199R2010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10 384,6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07199R2010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4 230,8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07199R2010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6 153,8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"Повышение эффективности системы организации медицинской помощи"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61 714,5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Ведомственная целевая программа "Повышение </w:t>
            </w:r>
            <w:proofErr w:type="gramStart"/>
            <w:r w:rsidRPr="009A0261">
              <w:rPr>
                <w:rFonts w:ascii="PT Astra Serif" w:eastAsia="Times New Roman" w:hAnsi="PT Astra Serif" w:cs="Arial"/>
                <w:sz w:val="20"/>
                <w:szCs w:val="20"/>
                <w:lang w:eastAsia="ru-RU"/>
              </w:rPr>
              <w:t>эффективности функционирования системы здравоохранения Томской области</w:t>
            </w:r>
            <w:proofErr w:type="gramEnd"/>
            <w:r w:rsidRPr="009A0261">
              <w:rPr>
                <w:rFonts w:ascii="PT Astra Serif" w:eastAsia="Times New Roman" w:hAnsi="PT Astra Serif" w:cs="Arial"/>
                <w:sz w:val="20"/>
                <w:szCs w:val="20"/>
                <w:lang w:eastAsia="ru-RU"/>
              </w:rPr>
              <w:t>"</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0726600000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61 714,5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Больницы, клиники, госпитали, медико-санитарные части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0726600К00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61 714,5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0726600К00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61 714,5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0726600К00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9 264,5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0726600К00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52 450,0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334 355,7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Региональный проект "Борьба с </w:t>
            </w:r>
            <w:proofErr w:type="spellStart"/>
            <w:proofErr w:type="gramStart"/>
            <w:r w:rsidRPr="009A0261">
              <w:rPr>
                <w:rFonts w:ascii="PT Astra Serif" w:eastAsia="Times New Roman" w:hAnsi="PT Astra Serif" w:cs="Arial"/>
                <w:sz w:val="20"/>
                <w:szCs w:val="20"/>
                <w:lang w:eastAsia="ru-RU"/>
              </w:rPr>
              <w:t>сердечно-сосудистыми</w:t>
            </w:r>
            <w:proofErr w:type="spellEnd"/>
            <w:proofErr w:type="gramEnd"/>
            <w:r w:rsidRPr="009A0261">
              <w:rPr>
                <w:rFonts w:ascii="PT Astra Serif" w:eastAsia="Times New Roman" w:hAnsi="PT Astra Serif" w:cs="Arial"/>
                <w:sz w:val="20"/>
                <w:szCs w:val="20"/>
                <w:lang w:eastAsia="ru-RU"/>
              </w:rPr>
              <w:t xml:space="preserve"> заболеваниями"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123 078,6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Оснащение оборудованием региональных сосудистых центров и первичных сосудистых отделений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07WN251920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123 078,6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07WN251920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123 078,6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07WN251920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11 615,0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07WN251920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111 463,6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"Борьба с онкологическими заболеваниями"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07WN300000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211 277,1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Переоснащение медицинских организаций, оказывающих медицинскую помощь больным с онкологическими заболеваниями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07WN351900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211 277,1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07WN351900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211 277,1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07WN351900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211 277,1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"Доступная среда"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Основное мероприятие "Обеспечение условий доступности приоритетных объектов и услуг в приоритетных сферах жизнедеятельности инвалидов и </w:t>
            </w:r>
            <w:r w:rsidRPr="009A0261">
              <w:rPr>
                <w:rFonts w:ascii="PT Astra Serif" w:eastAsia="Times New Roman" w:hAnsi="PT Astra Serif" w:cs="Arial"/>
                <w:sz w:val="20"/>
                <w:szCs w:val="20"/>
                <w:lang w:eastAsia="ru-RU"/>
              </w:rPr>
              <w:lastRenderedPageBreak/>
              <w:t xml:space="preserve">других </w:t>
            </w:r>
            <w:proofErr w:type="spellStart"/>
            <w:r w:rsidRPr="009A0261">
              <w:rPr>
                <w:rFonts w:ascii="PT Astra Serif" w:eastAsia="Times New Roman" w:hAnsi="PT Astra Serif" w:cs="Arial"/>
                <w:sz w:val="20"/>
                <w:szCs w:val="20"/>
                <w:lang w:eastAsia="ru-RU"/>
              </w:rPr>
              <w:t>маломобильных</w:t>
            </w:r>
            <w:proofErr w:type="spellEnd"/>
            <w:r w:rsidRPr="009A0261">
              <w:rPr>
                <w:rFonts w:ascii="PT Astra Serif" w:eastAsia="Times New Roman" w:hAnsi="PT Astra Serif" w:cs="Arial"/>
                <w:sz w:val="20"/>
                <w:szCs w:val="20"/>
                <w:lang w:eastAsia="ru-RU"/>
              </w:rPr>
              <w:t xml:space="preserve"> групп населения"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811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Повышение доступности и качества реабилитационных услуг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1138002350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1138002350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1138002350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Амбулаторная помощь</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1 506 377,9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1 505 717,9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1 164 142,7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"Оказание медицинской помощи, включая профилактику заболеваний и формирование здорового образа жизни"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728 739,9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Больницы, клиники, госпитали, медико-санитарные части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0716700К00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536 181,8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0716700К00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536 181,8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0716700К00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132 000,9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0716700К00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404 180,9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Поликлиники, амбулатории, диагностические центры</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0716700Л00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192 558,1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0716700Л00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192 558,1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0716700Л00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128 444,0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0716700Л00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64 114,1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"Обеспечение отдельных категорий граждан Томской области лекарственными препаратами и медицинскими изделиями, включая расходы на организационные мероприятия"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0718000000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411 790,3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Реализация отдельных полномочий в области лекарственного обеспечения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0718051610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103 667,0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0718051610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103 667,0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0718051610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103 667,0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0718051970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13 350,7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0718051970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13 350,7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0718051970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13 350,7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0718054600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294 772,6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0718054600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294 772,6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0718054600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294 772,6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"Развитие паллиативной медицинской помощи"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0719900000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23 612,5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Развитие паллиативной медицинской помощи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07199R2010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23 612,5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07199R2010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07199R2010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Предоставление субсидий бюджетным, автономным </w:t>
            </w:r>
            <w:r w:rsidRPr="009A0261">
              <w:rPr>
                <w:rFonts w:ascii="PT Astra Serif" w:eastAsia="Times New Roman" w:hAnsi="PT Astra Serif" w:cs="Arial"/>
                <w:sz w:val="20"/>
                <w:szCs w:val="20"/>
                <w:lang w:eastAsia="ru-RU"/>
              </w:rPr>
              <w:lastRenderedPageBreak/>
              <w:t>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07199R2010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18 612,5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07199R2010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6 542,9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07199R2010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12 069,6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"Повышение эффективности системы организации медицинской помощи"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52 621,5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Ведомственная целевая программа "Повышение </w:t>
            </w:r>
            <w:proofErr w:type="gramStart"/>
            <w:r w:rsidRPr="009A0261">
              <w:rPr>
                <w:rFonts w:ascii="PT Astra Serif" w:eastAsia="Times New Roman" w:hAnsi="PT Astra Serif" w:cs="Arial"/>
                <w:sz w:val="20"/>
                <w:szCs w:val="20"/>
                <w:lang w:eastAsia="ru-RU"/>
              </w:rPr>
              <w:t>эффективности функционирования системы здравоохранения Томской области</w:t>
            </w:r>
            <w:proofErr w:type="gramEnd"/>
            <w:r w:rsidRPr="009A0261">
              <w:rPr>
                <w:rFonts w:ascii="PT Astra Serif" w:eastAsia="Times New Roman" w:hAnsi="PT Astra Serif" w:cs="Arial"/>
                <w:sz w:val="20"/>
                <w:szCs w:val="20"/>
                <w:lang w:eastAsia="ru-RU"/>
              </w:rPr>
              <w:t>"</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0726600000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52 621,5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Больницы, клиники, госпитали, медико-санитарные части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0726600К00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52 621,5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0726600К00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52 621,5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0726600К00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0726600К00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28 621,5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288 953,7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"Модернизация первичного звена здравоохранения"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07WN900000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288 953,7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Реализация региональных программ модернизации первичного звена здравоохранения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07WN953650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288 953,7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Реализация региональных проектов модернизации первичного звена здравоохранения (оснащение автомобильным транспортом медицинских организаций)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07WN953652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26 218,9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07WN953652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26 218,9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07WN953652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13 594,4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07WN953652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12 624,5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Реализация региональных проектов модернизации первичного звена здравоохранения (приведение материально-технической базы медицинских организаций в соответствие с требованиями порядков оказания медицинской помощи, их дооснащение и переоснащение оборудованием для оказания медицинской помощи)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07WN953653</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123 437,4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07WN953653</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123 437,4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07WN953653</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14 500,9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07WN953653</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108 936,5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Реализация региональных проектов модернизации первичного звена здравоохранения (приобретение быстровозводимых модульных конструкций врачебных амбулаторий, центров (отделений) общей врачебной практики (семейной медицины), фельдшерско-акушерских пунктов, фельдшерских здравпунктов медицинских организаций, получивших лицензию на осуществление медицинской деятельности)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07WN953654</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139 297,4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07WN953654</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139 297,4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07WN953654</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104 416,9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07WN953654</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34 880,5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660,0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"Доступная среда"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660,0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Основное мероприятие "Обеспечение условий доступности приоритетных объектов и услуг в приоритетных сферах жизнедеятельности инвалидов и других </w:t>
            </w:r>
            <w:proofErr w:type="spellStart"/>
            <w:r w:rsidRPr="009A0261">
              <w:rPr>
                <w:rFonts w:ascii="PT Astra Serif" w:eastAsia="Times New Roman" w:hAnsi="PT Astra Serif" w:cs="Arial"/>
                <w:sz w:val="20"/>
                <w:szCs w:val="20"/>
                <w:lang w:eastAsia="ru-RU"/>
              </w:rPr>
              <w:t>маломобильных</w:t>
            </w:r>
            <w:proofErr w:type="spellEnd"/>
            <w:r w:rsidRPr="009A0261">
              <w:rPr>
                <w:rFonts w:ascii="PT Astra Serif" w:eastAsia="Times New Roman" w:hAnsi="PT Astra Serif" w:cs="Arial"/>
                <w:sz w:val="20"/>
                <w:szCs w:val="20"/>
                <w:lang w:eastAsia="ru-RU"/>
              </w:rPr>
              <w:t xml:space="preserve"> групп населения"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660,0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Повышение уровня доступности приоритетных объектов и услуг в приоритетных сферах жизнедеятельности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1138002660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660,0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1138002660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660,0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1138002660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660,0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Медицинская помощь в дневных стационарах всех типов</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0903</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117 083,3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Государственная программа "Развитие здравоохранения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117 083,3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117 083,3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"Оказание медицинской помощи, включая профилактику заболеваний и формирование здорового образа жизни"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117 083,3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Больницы, клиники, госпитали, медико-санитарные части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0716700К00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117 083,3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0716700К00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117 083,3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0716700К00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1 805,8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0716700К00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115 277,5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Скорая медицинская помощь</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0904</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464 656,3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0904</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464 656,3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0904</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87 987,5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"Оказание медицинской помощи, включая профилактику заболеваний и формирование здорового образа жизни"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0904</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87 987,5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Больницы, клиники, госпитали, медико-санитарные части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0716700К00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87 987,5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0716700К00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87 987,5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0716700К00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412,2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0716700К00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87 575,3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"Повышение эффективности системы организации медицинской помощи"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0904</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9 678,5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Ведомственная целевая программа "Повышение </w:t>
            </w:r>
            <w:proofErr w:type="gramStart"/>
            <w:r w:rsidRPr="009A0261">
              <w:rPr>
                <w:rFonts w:ascii="PT Astra Serif" w:eastAsia="Times New Roman" w:hAnsi="PT Astra Serif" w:cs="Arial"/>
                <w:sz w:val="20"/>
                <w:szCs w:val="20"/>
                <w:lang w:eastAsia="ru-RU"/>
              </w:rPr>
              <w:t>эффективности функционирования системы здравоохранения Томской области</w:t>
            </w:r>
            <w:proofErr w:type="gramEnd"/>
            <w:r w:rsidRPr="009A0261">
              <w:rPr>
                <w:rFonts w:ascii="PT Astra Serif" w:eastAsia="Times New Roman" w:hAnsi="PT Astra Serif" w:cs="Arial"/>
                <w:sz w:val="20"/>
                <w:szCs w:val="20"/>
                <w:lang w:eastAsia="ru-RU"/>
              </w:rPr>
              <w:t>"</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0904</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0726600000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9 678,5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Больницы, клиники, госпитали, медико-санитарные части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0726600К00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9 678,5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0726600К00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9 678,5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0726600К00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9 678,5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0904</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366 990,3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"Развитие системы оказания первичной медико-санитарной помощи"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0904</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366 990,3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закупки авиационных работ в целях оказания медицинской помощи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07WN155540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198 000,0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07WN155540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198 000,0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07WN155540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198 000,0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Оказание медицинской помощи с применением санитарной авиации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07WN1Д5540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168 990,3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07WN1Д5540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168 990,3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07WN1Д5540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168 990,3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Заготовка, переработка, хранение и обеспечение безопасности донорской крови и её компонентов</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0906</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203 285,6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0906</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203 285,6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0906</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203 285,6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"Оказание медицинской помощи, включая профилактику заболеваний и формирование здорового образа жизни"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0906</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203 285,6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Больницы, клиники, госпитали, медико-санитарные части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0906</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0716700К00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11 416,9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0716700К00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11 416,9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0716700К00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1 414,6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0716700К00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10 002,3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Центры, станции и отделения переливания крови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0906</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0716700Н00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191 868,7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0716700Н00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191 868,7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0716700Н00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191 868,7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Санитарно-эпидемиологическое благополучие</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0907</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74 695,6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0907</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74 506,2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0907</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74 506,2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"Оказание медицинской помощи, включая профилактику заболеваний и формирование здорового образа жизни"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0907</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74 506,2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Больницы, клиники, госпитали, медико-санитарные части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0907</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0716700К00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1 773,4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0716700К00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1 773,4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0716700К00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1 773,4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Вакцинация и ревакцинация против инфекционных заболеваний, борьба с эпидемиями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0907</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0716702960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72 732,8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0716702960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72 732,8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0716702960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72 732,8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0907</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189,4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0907</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189,4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"Старшее поколение"</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0907</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11WP300000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189,4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0907</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11WP354680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189,4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11WP354680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189,4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11WP354680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189,4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Другие вопросы в области здравоохранения</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1 877 251,3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1 866 846,1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"Совершенствование оказания медицинской помощи, включая профилактику заболеваний и формирование здорового образа жизни"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1 562 420,7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"Оказание медицинской помощи, включая профилактику заболеваний и формирование здорового образа жизни"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1 532 235,0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0716700091</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0716700091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0716700091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Учреждения, обеспечивающие предоставление услуг в сфере здравоохранения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0716700Ж00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305 396,8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0716700Ж00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305 396,8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0716700Ж00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290 991,9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0716700Ж00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14 404,9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Больницы, клиники, госпитали, медико-санитарные части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0716700К00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76 983,7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0716700К00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76 983,7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0716700К00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32 718,6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0716700К00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44 265,1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Поликлиники, амбулатории, диагностические центры</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0716700Л00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15 683,2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0716700Л00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15 683,2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0716700Л00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1 856,4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0716700Л00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13 826,8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Дома ребенка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0716700М00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130 189,0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0716700М00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109 303,5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0716700М00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109 303,5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0716700М00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19 269,9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0716700М00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19 269,9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0716700М00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1 615,6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0716700М00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1 615,6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Центры, станции и отделения переливания крови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0716700Н00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381,6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0716700Н00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381,6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0716700Н00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381,6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Оказание услуг по медико-генетической помощи населению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0716702970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0716702970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0716702970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Льготное лекарственное обеспечение населения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0716702990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970 670,5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0716702990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970 670,5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0716702990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970 670,5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proofErr w:type="gramStart"/>
            <w:r w:rsidRPr="009A0261">
              <w:rPr>
                <w:rFonts w:ascii="PT Astra Serif" w:eastAsia="Times New Roman" w:hAnsi="PT Astra Serif" w:cs="Arial"/>
                <w:sz w:val="20"/>
                <w:szCs w:val="20"/>
                <w:lang w:eastAsia="ru-RU"/>
              </w:rPr>
              <w:t>Обеспечение проезда по направлениям врачей в медицинские организации, расположенные на территории Томской области, оказывающие специализированную медицинскую помощь, лиц, проживающих в районах Крайнего Севера и приравненных к ним местностях, при отсутствии круглогодичного транспортного наземного сообщения с областным центром, а также лиц, сопровождающих указанных лиц в случаях, если последние не достигли восемнадцатилетнего возраста, либо являются инвалидами по слуху и зрению одновременно, либо</w:t>
            </w:r>
            <w:proofErr w:type="gramEnd"/>
            <w:r w:rsidRPr="009A0261">
              <w:rPr>
                <w:rFonts w:ascii="PT Astra Serif" w:eastAsia="Times New Roman" w:hAnsi="PT Astra Serif" w:cs="Arial"/>
                <w:sz w:val="20"/>
                <w:szCs w:val="20"/>
                <w:lang w:eastAsia="ru-RU"/>
              </w:rPr>
              <w:t xml:space="preserve"> являются инвалидами, имеющими стойкие расстройства функции зрения или самостоятельного передвижения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0716740300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9 530,2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0716740300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9 530,2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0716740300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9 530,2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"Обеспечение отдельных категорий граждан Томской области лекарственными препаратами и медицинскими изделиями, включая расходы на организационные мероприятия"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0718000000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3 595,6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proofErr w:type="gramStart"/>
            <w:r w:rsidRPr="009A0261">
              <w:rPr>
                <w:rFonts w:ascii="PT Astra Serif" w:eastAsia="Times New Roman" w:hAnsi="PT Astra Serif" w:cs="Arial"/>
                <w:sz w:val="20"/>
                <w:szCs w:val="20"/>
                <w:lang w:eastAsia="ru-RU"/>
              </w:rPr>
              <w:t xml:space="preserve">Финансовое обеспечение расходов на организационные </w:t>
            </w:r>
            <w:r w:rsidRPr="009A0261">
              <w:rPr>
                <w:rFonts w:ascii="PT Astra Serif" w:eastAsia="Times New Roman" w:hAnsi="PT Astra Serif" w:cs="Arial"/>
                <w:sz w:val="20"/>
                <w:szCs w:val="20"/>
                <w:lang w:eastAsia="ru-RU"/>
              </w:rPr>
              <w:lastRenderedPageBreak/>
              <w:t xml:space="preserve">мероприятия, связанные с обеспечением лиц лекарственными препаратами, предназначенными для лечения больных гемофилией, </w:t>
            </w:r>
            <w:proofErr w:type="spellStart"/>
            <w:r w:rsidRPr="009A0261">
              <w:rPr>
                <w:rFonts w:ascii="PT Astra Serif" w:eastAsia="Times New Roman" w:hAnsi="PT Astra Serif" w:cs="Arial"/>
                <w:sz w:val="20"/>
                <w:szCs w:val="20"/>
                <w:lang w:eastAsia="ru-RU"/>
              </w:rPr>
              <w:t>муковисцидозом</w:t>
            </w:r>
            <w:proofErr w:type="spellEnd"/>
            <w:r w:rsidRPr="009A0261">
              <w:rPr>
                <w:rFonts w:ascii="PT Astra Serif" w:eastAsia="Times New Roman" w:hAnsi="PT Astra Serif" w:cs="Arial"/>
                <w:sz w:val="20"/>
                <w:szCs w:val="20"/>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9A0261">
              <w:rPr>
                <w:rFonts w:ascii="PT Astra Serif" w:eastAsia="Times New Roman" w:hAnsi="PT Astra Serif" w:cs="Arial"/>
                <w:sz w:val="20"/>
                <w:szCs w:val="20"/>
                <w:lang w:eastAsia="ru-RU"/>
              </w:rPr>
              <w:t>гемолитико-уремическим</w:t>
            </w:r>
            <w:proofErr w:type="spellEnd"/>
            <w:r w:rsidRPr="009A0261">
              <w:rPr>
                <w:rFonts w:ascii="PT Astra Serif" w:eastAsia="Times New Roman" w:hAnsi="PT Astra Serif" w:cs="Arial"/>
                <w:sz w:val="20"/>
                <w:szCs w:val="20"/>
                <w:lang w:eastAsia="ru-RU"/>
              </w:rPr>
              <w:t xml:space="preserve"> синдромом, юношеским артритом с системным началом, </w:t>
            </w:r>
            <w:proofErr w:type="spellStart"/>
            <w:r w:rsidRPr="009A0261">
              <w:rPr>
                <w:rFonts w:ascii="PT Astra Serif" w:eastAsia="Times New Roman" w:hAnsi="PT Astra Serif" w:cs="Arial"/>
                <w:sz w:val="20"/>
                <w:szCs w:val="20"/>
                <w:lang w:eastAsia="ru-RU"/>
              </w:rPr>
              <w:t>мукополисахаридозом</w:t>
            </w:r>
            <w:proofErr w:type="spellEnd"/>
            <w:r w:rsidRPr="009A0261">
              <w:rPr>
                <w:rFonts w:ascii="PT Astra Serif" w:eastAsia="Times New Roman" w:hAnsi="PT Astra Serif" w:cs="Arial"/>
                <w:sz w:val="20"/>
                <w:szCs w:val="20"/>
                <w:lang w:eastAsia="ru-RU"/>
              </w:rPr>
              <w:t xml:space="preserve"> I, II и VI типов, </w:t>
            </w:r>
            <w:proofErr w:type="spellStart"/>
            <w:r w:rsidRPr="009A0261">
              <w:rPr>
                <w:rFonts w:ascii="PT Astra Serif" w:eastAsia="Times New Roman" w:hAnsi="PT Astra Serif" w:cs="Arial"/>
                <w:sz w:val="20"/>
                <w:szCs w:val="20"/>
                <w:lang w:eastAsia="ru-RU"/>
              </w:rPr>
              <w:t>апластической</w:t>
            </w:r>
            <w:proofErr w:type="spellEnd"/>
            <w:r w:rsidRPr="009A0261">
              <w:rPr>
                <w:rFonts w:ascii="PT Astra Serif" w:eastAsia="Times New Roman" w:hAnsi="PT Astra Serif" w:cs="Arial"/>
                <w:sz w:val="20"/>
                <w:szCs w:val="20"/>
                <w:lang w:eastAsia="ru-RU"/>
              </w:rPr>
              <w:t xml:space="preserve"> анемией </w:t>
            </w:r>
            <w:proofErr w:type="spellStart"/>
            <w:r w:rsidRPr="009A0261">
              <w:rPr>
                <w:rFonts w:ascii="PT Astra Serif" w:eastAsia="Times New Roman" w:hAnsi="PT Astra Serif" w:cs="Arial"/>
                <w:sz w:val="20"/>
                <w:szCs w:val="20"/>
                <w:lang w:eastAsia="ru-RU"/>
              </w:rPr>
              <w:t>неуточненной</w:t>
            </w:r>
            <w:proofErr w:type="spellEnd"/>
            <w:r w:rsidRPr="009A0261">
              <w:rPr>
                <w:rFonts w:ascii="PT Astra Serif" w:eastAsia="Times New Roman" w:hAnsi="PT Astra Serif" w:cs="Arial"/>
                <w:sz w:val="20"/>
                <w:szCs w:val="20"/>
                <w:lang w:eastAsia="ru-RU"/>
              </w:rPr>
              <w:t>, наследственным дефицитом факторов II (фибриногена), VII (лабильного), X (</w:t>
            </w:r>
            <w:proofErr w:type="spellStart"/>
            <w:r w:rsidRPr="009A0261">
              <w:rPr>
                <w:rFonts w:ascii="PT Astra Serif" w:eastAsia="Times New Roman" w:hAnsi="PT Astra Serif" w:cs="Arial"/>
                <w:sz w:val="20"/>
                <w:szCs w:val="20"/>
                <w:lang w:eastAsia="ru-RU"/>
              </w:rPr>
              <w:t>Стюарта-Прауэра</w:t>
            </w:r>
            <w:proofErr w:type="spellEnd"/>
            <w:r w:rsidRPr="009A0261">
              <w:rPr>
                <w:rFonts w:ascii="PT Astra Serif" w:eastAsia="Times New Roman" w:hAnsi="PT Astra Serif" w:cs="Arial"/>
                <w:sz w:val="20"/>
                <w:szCs w:val="20"/>
                <w:lang w:eastAsia="ru-RU"/>
              </w:rPr>
              <w:t>), а также после</w:t>
            </w:r>
            <w:proofErr w:type="gramEnd"/>
            <w:r w:rsidRPr="009A0261">
              <w:rPr>
                <w:rFonts w:ascii="PT Astra Serif" w:eastAsia="Times New Roman" w:hAnsi="PT Astra Serif" w:cs="Arial"/>
                <w:sz w:val="20"/>
                <w:szCs w:val="20"/>
                <w:lang w:eastAsia="ru-RU"/>
              </w:rPr>
              <w:t xml:space="preserve"> трансплантации органов и (или) тканей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0718052160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3 595,6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0718052160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3 595,6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0718052160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3 595,6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"Реализация мероприятий по предупреждению и борьбе с социально значимыми инфекционными заболеваниями"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0718200000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26 590,1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Реализация мероприятий по предупреждению и борьбе с социально значимыми инфекционными заболеваниями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07182R2020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26 590,1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Финансовое обеспечение закупок диагностических средств для выявления и мониторинга лечения лиц, инфицированных вирусом иммунодефицита человека, в том числе в сочетании с вирусами гепатитов инфицированных вирусами иммунодефицита человека и гепатитов</w:t>
            </w:r>
            <w:proofErr w:type="gramStart"/>
            <w:r w:rsidRPr="009A0261">
              <w:rPr>
                <w:rFonts w:ascii="PT Astra Serif" w:eastAsia="Times New Roman" w:hAnsi="PT Astra Serif" w:cs="Arial"/>
                <w:sz w:val="20"/>
                <w:szCs w:val="20"/>
                <w:lang w:eastAsia="ru-RU"/>
              </w:rPr>
              <w:t xml:space="preserve"> В</w:t>
            </w:r>
            <w:proofErr w:type="gramEnd"/>
            <w:r w:rsidRPr="009A0261">
              <w:rPr>
                <w:rFonts w:ascii="PT Astra Serif" w:eastAsia="Times New Roman" w:hAnsi="PT Astra Serif" w:cs="Arial"/>
                <w:sz w:val="20"/>
                <w:szCs w:val="20"/>
                <w:lang w:eastAsia="ru-RU"/>
              </w:rPr>
              <w:t xml:space="preserve"> и С</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07182R2021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5 160,0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07182R2021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5 160,0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07182R2021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5 160,0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Финансовое обеспечение реализации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07182R2022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18 802,3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07182R2022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18 802,3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07182R2022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18 802,3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Финансовое обеспечение закупок диагностических сре</w:t>
            </w:r>
            <w:proofErr w:type="gramStart"/>
            <w:r w:rsidRPr="009A0261">
              <w:rPr>
                <w:rFonts w:ascii="PT Astra Serif" w:eastAsia="Times New Roman" w:hAnsi="PT Astra Serif" w:cs="Arial"/>
                <w:sz w:val="20"/>
                <w:szCs w:val="20"/>
                <w:lang w:eastAsia="ru-RU"/>
              </w:rPr>
              <w:t>дств дл</w:t>
            </w:r>
            <w:proofErr w:type="gramEnd"/>
            <w:r w:rsidRPr="009A0261">
              <w:rPr>
                <w:rFonts w:ascii="PT Astra Serif" w:eastAsia="Times New Roman" w:hAnsi="PT Astra Serif" w:cs="Arial"/>
                <w:sz w:val="20"/>
                <w:szCs w:val="20"/>
                <w:lang w:eastAsia="ru-RU"/>
              </w:rPr>
              <w:t>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07182R2023</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2 627,8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07182R2023</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2 627,8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07182R2023</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2 627,8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"Повышение эффективности системы организации медицинской помощи"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86 133,7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Ведомственная целевая программа "Повышение </w:t>
            </w:r>
            <w:proofErr w:type="gramStart"/>
            <w:r w:rsidRPr="009A0261">
              <w:rPr>
                <w:rFonts w:ascii="PT Astra Serif" w:eastAsia="Times New Roman" w:hAnsi="PT Astra Serif" w:cs="Arial"/>
                <w:sz w:val="20"/>
                <w:szCs w:val="20"/>
                <w:lang w:eastAsia="ru-RU"/>
              </w:rPr>
              <w:t>эффективности функционирования системы здравоохранения Томской области</w:t>
            </w:r>
            <w:proofErr w:type="gramEnd"/>
            <w:r w:rsidRPr="009A0261">
              <w:rPr>
                <w:rFonts w:ascii="PT Astra Serif" w:eastAsia="Times New Roman" w:hAnsi="PT Astra Serif" w:cs="Arial"/>
                <w:sz w:val="20"/>
                <w:szCs w:val="20"/>
                <w:lang w:eastAsia="ru-RU"/>
              </w:rPr>
              <w:t>"</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0726600000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86 133,7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Больницы, клиники, госпитали, медико-санитарные части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0726600К00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56 304,9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0726600К00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56 304,9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0726600К00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16 633,0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0726600К00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39 671,9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0726600Э00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15 498,8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0726600Э00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12 346,4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0726600Э00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12 346,4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0726600Э00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3 145,4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0726600Э00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3 145,4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0726600Э00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0726600Э00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Независимая оценка качества оказания услуг</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0726602980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1 020,0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0726602980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1 020,0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0726602980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1 020,0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Внедрение технологий голосового заполнения медицинских протоколов "Voice2Med" в медицинских учреждениях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0726603750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3 310,0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0726603750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3 310,0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0726603750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3 310,0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Приобретение оборудования и проведение ремонтных работ складского помещения областного государственного унитарного предприятия "Областной аптечный склад"</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0726603760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0726603760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0726603760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0770000000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87 347,9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9A0261">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0770100000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87 347,9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0770101000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87 347,9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74 068,9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74 068,9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13 118,8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13 118,8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160,2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160,2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130 943,8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Региональный проект "Борьба с </w:t>
            </w:r>
            <w:proofErr w:type="spellStart"/>
            <w:proofErr w:type="gramStart"/>
            <w:r w:rsidRPr="009A0261">
              <w:rPr>
                <w:rFonts w:ascii="PT Astra Serif" w:eastAsia="Times New Roman" w:hAnsi="PT Astra Serif" w:cs="Arial"/>
                <w:sz w:val="20"/>
                <w:szCs w:val="20"/>
                <w:lang w:eastAsia="ru-RU"/>
              </w:rPr>
              <w:t>сердечно-сосудистыми</w:t>
            </w:r>
            <w:proofErr w:type="spellEnd"/>
            <w:proofErr w:type="gramEnd"/>
            <w:r w:rsidRPr="009A0261">
              <w:rPr>
                <w:rFonts w:ascii="PT Astra Serif" w:eastAsia="Times New Roman" w:hAnsi="PT Astra Serif" w:cs="Arial"/>
                <w:sz w:val="20"/>
                <w:szCs w:val="20"/>
                <w:lang w:eastAsia="ru-RU"/>
              </w:rPr>
              <w:t xml:space="preserve"> заболеваниями"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53 574,9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Обеспечение профилактики развития </w:t>
            </w:r>
            <w:proofErr w:type="spellStart"/>
            <w:proofErr w:type="gramStart"/>
            <w:r w:rsidRPr="009A0261">
              <w:rPr>
                <w:rFonts w:ascii="PT Astra Serif" w:eastAsia="Times New Roman" w:hAnsi="PT Astra Serif" w:cs="Arial"/>
                <w:sz w:val="20"/>
                <w:szCs w:val="20"/>
                <w:lang w:eastAsia="ru-RU"/>
              </w:rPr>
              <w:t>сердечно-сосудистых</w:t>
            </w:r>
            <w:proofErr w:type="spellEnd"/>
            <w:proofErr w:type="gramEnd"/>
            <w:r w:rsidRPr="009A0261">
              <w:rPr>
                <w:rFonts w:ascii="PT Astra Serif" w:eastAsia="Times New Roman" w:hAnsi="PT Astra Serif" w:cs="Arial"/>
                <w:sz w:val="20"/>
                <w:szCs w:val="20"/>
                <w:lang w:eastAsia="ru-RU"/>
              </w:rPr>
              <w:t xml:space="preserve"> заболеваний и </w:t>
            </w:r>
            <w:proofErr w:type="spellStart"/>
            <w:r w:rsidRPr="009A0261">
              <w:rPr>
                <w:rFonts w:ascii="PT Astra Serif" w:eastAsia="Times New Roman" w:hAnsi="PT Astra Serif" w:cs="Arial"/>
                <w:sz w:val="20"/>
                <w:szCs w:val="20"/>
                <w:lang w:eastAsia="ru-RU"/>
              </w:rPr>
              <w:t>сердечно-сосудистых</w:t>
            </w:r>
            <w:proofErr w:type="spellEnd"/>
            <w:r w:rsidRPr="009A0261">
              <w:rPr>
                <w:rFonts w:ascii="PT Astra Serif" w:eastAsia="Times New Roman" w:hAnsi="PT Astra Serif" w:cs="Arial"/>
                <w:sz w:val="20"/>
                <w:szCs w:val="20"/>
                <w:lang w:eastAsia="ru-RU"/>
              </w:rPr>
              <w:t xml:space="preserve"> </w:t>
            </w:r>
            <w:r w:rsidRPr="009A0261">
              <w:rPr>
                <w:rFonts w:ascii="PT Astra Serif" w:eastAsia="Times New Roman" w:hAnsi="PT Astra Serif" w:cs="Arial"/>
                <w:sz w:val="20"/>
                <w:szCs w:val="20"/>
                <w:lang w:eastAsia="ru-RU"/>
              </w:rPr>
              <w:lastRenderedPageBreak/>
              <w:t>осложнений у пациентов высокого риска, находящихся на диспансерном наблюдении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07WN255860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53 574,9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07WN255860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53 574,9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07WN255860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53 574,9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07WN700000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77 368,9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07WN751140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77 368,9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07WN751140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57 168,9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07WN751140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57 168,9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07WN751140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20 200,0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07WN751140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07WN751140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2 450,0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"Профилактика правонарушений и наркомании"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2 450,0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1428300000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1 800,0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Социальная реабилитация и </w:t>
            </w:r>
            <w:proofErr w:type="spellStart"/>
            <w:r w:rsidRPr="009A0261">
              <w:rPr>
                <w:rFonts w:ascii="PT Astra Serif" w:eastAsia="Times New Roman" w:hAnsi="PT Astra Serif" w:cs="Arial"/>
                <w:sz w:val="20"/>
                <w:szCs w:val="20"/>
                <w:lang w:eastAsia="ru-RU"/>
              </w:rPr>
              <w:t>ресоциализация</w:t>
            </w:r>
            <w:proofErr w:type="spellEnd"/>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1428302680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1 800,0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1428302680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1 800,0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1428302680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1 800,0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Основное мероприятие "Сокращение уровня потребления </w:t>
            </w:r>
            <w:proofErr w:type="spellStart"/>
            <w:r w:rsidRPr="009A0261">
              <w:rPr>
                <w:rFonts w:ascii="PT Astra Serif" w:eastAsia="Times New Roman" w:hAnsi="PT Astra Serif" w:cs="Arial"/>
                <w:sz w:val="20"/>
                <w:szCs w:val="20"/>
                <w:lang w:eastAsia="ru-RU"/>
              </w:rPr>
              <w:t>психоактивных</w:t>
            </w:r>
            <w:proofErr w:type="spellEnd"/>
            <w:r w:rsidRPr="009A0261">
              <w:rPr>
                <w:rFonts w:ascii="PT Astra Serif" w:eastAsia="Times New Roman" w:hAnsi="PT Astra Serif" w:cs="Arial"/>
                <w:sz w:val="20"/>
                <w:szCs w:val="20"/>
                <w:lang w:eastAsia="ru-RU"/>
              </w:rPr>
              <w:t xml:space="preserve"> веществ"</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1428400000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Оказание консультативной и организационно-методической помощи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1428402690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1428402690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1428402690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1428402690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транспортной инфраструктуры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"Региональная и местная дорожная сеть"</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18WR100000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Финансовое обеспечение дорожной деятельности в рамках реализации национального проекта "Безопасные качественные дороги"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18WR153930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18WR153930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18WR153930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информационного общества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7 587,7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7 587,7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"Информационная инфраструктура"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20WD200000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7 587,7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Реализация мероприятий по созданию и организации работы единой службы оперативной помощи гражданам по номеру "122"</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20WD253540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7 587,7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20WD253540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7 587,7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20WD253540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7 587,7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Социальная политика</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7 051 289,7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населения</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7 051 289,7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7 051 289,7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"Повышение эффективности системы организации медицинской помощи"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180 375,0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Ведомственная целевая программа "Повышение </w:t>
            </w:r>
            <w:proofErr w:type="gramStart"/>
            <w:r w:rsidRPr="009A0261">
              <w:rPr>
                <w:rFonts w:ascii="PT Astra Serif" w:eastAsia="Times New Roman" w:hAnsi="PT Astra Serif" w:cs="Arial"/>
                <w:sz w:val="20"/>
                <w:szCs w:val="20"/>
                <w:lang w:eastAsia="ru-RU"/>
              </w:rPr>
              <w:t>эффективности функционирования системы здравоохранения Томской области</w:t>
            </w:r>
            <w:proofErr w:type="gramEnd"/>
            <w:r w:rsidRPr="009A0261">
              <w:rPr>
                <w:rFonts w:ascii="PT Astra Serif" w:eastAsia="Times New Roman" w:hAnsi="PT Astra Serif" w:cs="Arial"/>
                <w:sz w:val="20"/>
                <w:szCs w:val="20"/>
                <w:lang w:eastAsia="ru-RU"/>
              </w:rPr>
              <w:t>"</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0726600000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2 875,0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государственной поддержки работников областных государственных автономных и бюджетных учреждений здравоохранения в виде частичной компенсации затрат, связанных с наймом жилых помещений в жилых домах, построенных в рамках реализации на территории Томской области инвестиционных проектов по строительству жилых домов, предназначенных для сдачи квартир в аренду</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0726601630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2 875,0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0726601630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2 875,0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0726601630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2 875,0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"Осуществление единовременных компенсационных выплат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0728500000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177 500,0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07285R1380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177 500,0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07285R1380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177 500,0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07285R1380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177 500,0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"Оказание бесплатной медицинской помощи гражданам в рамках областной программы обязательного медицинского страхования"</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0780000000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6 870 914,7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"Организация оказания медицинской помощи в рамках областной программы обязательного медицинского страхования"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0789500000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6 870 914,7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Обязательное медицинское страхование неработающего населения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0789500330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6 870 914,7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0789500330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6 870 914,7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0789500330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6 870 914,7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Департамент по молодежной политике, физической культуре и спорту Томской области</w:t>
            </w:r>
          </w:p>
        </w:tc>
        <w:tc>
          <w:tcPr>
            <w:tcW w:w="54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4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635 619,1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Образование</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163 916,7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Дополнительное образование детей</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128 346,4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молодежной политики, физической культуры и спорта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128 346,4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массового спорта, спорта высших достижений и системы подготовки спортивного резерва"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128 346,4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Ведомственная целевая программа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0816100000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128 346,4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0816140330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116 129,6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0816140330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116 129,6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0816140330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116 129,6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Достижение целевых показателей по плану мероприятий ("дорожной карте") "Изменения в отраслях социальной сферы, направленные на повышение эффективности здравоохранения в Томской области" в части повышения заработной платы работников муниципальных учреждений дополнительного образования детей в сфере физической культуры и спорта, занимающих должности врачей, а также среднего медицинского персонала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0816140340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12 216,8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0816140340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12 216,8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0816140340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12 216,8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Молодежная политика</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0707</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35 570,3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молодежной политики, физической культуры и спорта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0707</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35 320,3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"Создание условий для развития эффективной молодежной политики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0707</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0840000000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35 320,3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"Развитие и реализация потенциала молодежи в интересах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0707</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0846200000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35 320,3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Финансовое обеспечение затрат, связанных с реализацией программ молодежных и детских общественных объединений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0707</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0846200910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0846200910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0846200910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Реализация мероприятий, направленных на развитие добровольчества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0707</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0846202860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0846202860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0846202860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Мероприятия в сфере молодежной политики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0707</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0846203010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30 320,3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0846203010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30 320,3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0846203010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30 320,3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0707</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"Профилактика правонарушений и наркомании"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0707</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Основное мероприятие "Сокращение уровня потребления </w:t>
            </w:r>
            <w:proofErr w:type="spellStart"/>
            <w:r w:rsidRPr="009A0261">
              <w:rPr>
                <w:rFonts w:ascii="PT Astra Serif" w:eastAsia="Times New Roman" w:hAnsi="PT Astra Serif" w:cs="Arial"/>
                <w:sz w:val="20"/>
                <w:szCs w:val="20"/>
                <w:lang w:eastAsia="ru-RU"/>
              </w:rPr>
              <w:t>психоактивных</w:t>
            </w:r>
            <w:proofErr w:type="spellEnd"/>
            <w:r w:rsidRPr="009A0261">
              <w:rPr>
                <w:rFonts w:ascii="PT Astra Serif" w:eastAsia="Times New Roman" w:hAnsi="PT Astra Serif" w:cs="Arial"/>
                <w:sz w:val="20"/>
                <w:szCs w:val="20"/>
                <w:lang w:eastAsia="ru-RU"/>
              </w:rPr>
              <w:t xml:space="preserve"> веществ"</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0707</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1428400000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Развитие и поддержка волонтерского движения в Томской области. Проведение тренингов, бесед, круглых столов, слетов</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0707</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1428402710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1428402710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1428402710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Социальная политика</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3 519,0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населения</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3 519,0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Государственная программа "Развитие молодежной политики, физической культуры и спорта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3 519,0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массового спорта, спорта высших достижений и системы подготовки спортивного резерва"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3 519,0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"Создание благоприятных условий для увеличения охвата населения спортом и физической культурой"</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0816000000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3 519,0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proofErr w:type="gramStart"/>
            <w:r w:rsidRPr="009A0261">
              <w:rPr>
                <w:rFonts w:ascii="PT Astra Serif" w:eastAsia="Times New Roman" w:hAnsi="PT Astra Serif" w:cs="Arial"/>
                <w:sz w:val="20"/>
                <w:szCs w:val="20"/>
                <w:lang w:eastAsia="ru-RU"/>
              </w:rPr>
              <w:t>Дополнительное материальное обеспечение за выдающиеся достижения и особые заслуги перед Российской Федерацией в сфере физической культуры и спорта гражданам Российской Федерации, достигшим пенсионного возраста, либо возраста 60 и 55 лет (соответственно мужчины и женщины), постоянно проживающим на территории Томской области, имеющим выдающиеся достижения и особые заслуги перед Российской Федерацией в сфере физической культуры и спорта</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0816020050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3 519,0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0816020050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3 519,0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0816020050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3 519,0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Физическая культура и спорт</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468 183,4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Физическая культура</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1101</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82 177,2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молодежной политики, физической культуры и спорта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1101</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82 177,2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1101</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82 177,2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"Спорт - норма жизни"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08WP500000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82 177,2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условий для развития физической культуры и массового спорта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08WP540008</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82 177,2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08WP540008</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82 177,2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08WP540008</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82 177,2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Массовый спорт</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48 166,4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молодежной политики, физической культуры и спорта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46 547,0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массового спорта, спорта высших достижений и системы подготовки спортивного резерва"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29 027,0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"Создание благоприятных условий для увеличения охвата населения спортом и физической культурой"</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0816000000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23 050,0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Проведение независимой оценки качества оказания услуг организациями социальной сферы</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0816002870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0816002870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0816002870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Мероприятия в сфере увеличения охвата населения спортом и физической культурой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0816002880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0816002880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0816002880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"Создание условий для проведения самостоятельных занятий физической культурой и спортом и осуществления цифрового контроля занимающихся"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0818800000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5 977,0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оборудования для создания "умных" спортивных площадок</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08188R7530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5 977,0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08188R7530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5 977,0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08188R7530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5 977,0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17 520,0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"Спорт - норма жизни"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08WP500000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17 520,0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9A0261">
              <w:rPr>
                <w:rFonts w:ascii="PT Astra Serif" w:eastAsia="Times New Roman" w:hAnsi="PT Astra Serif" w:cs="Arial"/>
                <w:sz w:val="20"/>
                <w:szCs w:val="20"/>
                <w:lang w:eastAsia="ru-RU"/>
              </w:rPr>
              <w:t>Северск</w:t>
            </w:r>
            <w:proofErr w:type="spellEnd"/>
            <w:r w:rsidRPr="009A0261">
              <w:rPr>
                <w:rFonts w:ascii="PT Astra Serif" w:eastAsia="Times New Roman" w:hAnsi="PT Astra Serif" w:cs="Arial"/>
                <w:sz w:val="20"/>
                <w:szCs w:val="20"/>
                <w:lang w:eastAsia="ru-RU"/>
              </w:rPr>
              <w:t xml:space="preserve">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08WP540006</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08WP540006</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08WP540006</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Оснащение объектов спортивной инфраструктуры спортивно-технологическим оборудованием</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08WP552280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8 520,0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08WP552280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8 520,0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08WP552280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8 520,0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1 619,4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"Доступная среда"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1 300,0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Основное мероприятие "Обеспечение условий доступности приоритетных объектов и услуг в приоритетных сферах жизнедеятельности инвалидов и других </w:t>
            </w:r>
            <w:proofErr w:type="spellStart"/>
            <w:r w:rsidRPr="009A0261">
              <w:rPr>
                <w:rFonts w:ascii="PT Astra Serif" w:eastAsia="Times New Roman" w:hAnsi="PT Astra Serif" w:cs="Arial"/>
                <w:sz w:val="20"/>
                <w:szCs w:val="20"/>
                <w:lang w:eastAsia="ru-RU"/>
              </w:rPr>
              <w:t>маломобильных</w:t>
            </w:r>
            <w:proofErr w:type="spellEnd"/>
            <w:r w:rsidRPr="009A0261">
              <w:rPr>
                <w:rFonts w:ascii="PT Astra Serif" w:eastAsia="Times New Roman" w:hAnsi="PT Astra Serif" w:cs="Arial"/>
                <w:sz w:val="20"/>
                <w:szCs w:val="20"/>
                <w:lang w:eastAsia="ru-RU"/>
              </w:rPr>
              <w:t xml:space="preserve"> групп населения"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1 300,0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Создание условий для участия инвалидов и других </w:t>
            </w:r>
            <w:proofErr w:type="spellStart"/>
            <w:r w:rsidRPr="009A0261">
              <w:rPr>
                <w:rFonts w:ascii="PT Astra Serif" w:eastAsia="Times New Roman" w:hAnsi="PT Astra Serif" w:cs="Arial"/>
                <w:sz w:val="20"/>
                <w:szCs w:val="20"/>
                <w:lang w:eastAsia="ru-RU"/>
              </w:rPr>
              <w:t>маломобильных</w:t>
            </w:r>
            <w:proofErr w:type="spellEnd"/>
            <w:r w:rsidRPr="009A0261">
              <w:rPr>
                <w:rFonts w:ascii="PT Astra Serif" w:eastAsia="Times New Roman" w:hAnsi="PT Astra Serif" w:cs="Arial"/>
                <w:sz w:val="20"/>
                <w:szCs w:val="20"/>
                <w:lang w:eastAsia="ru-RU"/>
              </w:rPr>
              <w:t xml:space="preserve"> групп населения в культурной жизни общества наравне с другими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1138002360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1138002360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1138002360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Повышение уровня доступности приоритетных объектов и услуг в приоритетных сферах жизнедеятельности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1138002660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1138002660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1138002660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Подпрограмма "Формирование и совершенствование системы комплексной реабилитации и </w:t>
            </w:r>
            <w:proofErr w:type="spellStart"/>
            <w:r w:rsidRPr="009A0261">
              <w:rPr>
                <w:rFonts w:ascii="PT Astra Serif" w:eastAsia="Times New Roman" w:hAnsi="PT Astra Serif" w:cs="Arial"/>
                <w:sz w:val="20"/>
                <w:szCs w:val="20"/>
                <w:lang w:eastAsia="ru-RU"/>
              </w:rPr>
              <w:t>абилитации</w:t>
            </w:r>
            <w:proofErr w:type="spellEnd"/>
            <w:r w:rsidRPr="009A0261">
              <w:rPr>
                <w:rFonts w:ascii="PT Astra Serif" w:eastAsia="Times New Roman" w:hAnsi="PT Astra Serif" w:cs="Arial"/>
                <w:sz w:val="20"/>
                <w:szCs w:val="20"/>
                <w:lang w:eastAsia="ru-RU"/>
              </w:rPr>
              <w:t xml:space="preserve"> инвалидов, в том числе детей-инвалидов"</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1160000000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319,4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Основное мероприятие "Формирование условий для развития системы комплексной реабилитации и </w:t>
            </w:r>
            <w:proofErr w:type="spellStart"/>
            <w:r w:rsidRPr="009A0261">
              <w:rPr>
                <w:rFonts w:ascii="PT Astra Serif" w:eastAsia="Times New Roman" w:hAnsi="PT Astra Serif" w:cs="Arial"/>
                <w:sz w:val="20"/>
                <w:szCs w:val="20"/>
                <w:lang w:eastAsia="ru-RU"/>
              </w:rPr>
              <w:t>абилитации</w:t>
            </w:r>
            <w:proofErr w:type="spellEnd"/>
            <w:r w:rsidRPr="009A0261">
              <w:rPr>
                <w:rFonts w:ascii="PT Astra Serif" w:eastAsia="Times New Roman" w:hAnsi="PT Astra Serif" w:cs="Arial"/>
                <w:sz w:val="20"/>
                <w:szCs w:val="20"/>
                <w:lang w:eastAsia="ru-RU"/>
              </w:rPr>
              <w:t xml:space="preserve"> инвалидов, в том числе детей-инвалидов, а также ранней помощи, сопровождаемого проживания, включая подготовку кадров,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1168100000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319,4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Мероприятия по формированию условий для развития системы комплексной реабилитации и </w:t>
            </w:r>
            <w:proofErr w:type="spellStart"/>
            <w:r w:rsidRPr="009A0261">
              <w:rPr>
                <w:rFonts w:ascii="PT Astra Serif" w:eastAsia="Times New Roman" w:hAnsi="PT Astra Serif" w:cs="Arial"/>
                <w:sz w:val="20"/>
                <w:szCs w:val="20"/>
                <w:lang w:eastAsia="ru-RU"/>
              </w:rPr>
              <w:t>абилитации</w:t>
            </w:r>
            <w:proofErr w:type="spellEnd"/>
            <w:r w:rsidRPr="009A0261">
              <w:rPr>
                <w:rFonts w:ascii="PT Astra Serif" w:eastAsia="Times New Roman" w:hAnsi="PT Astra Serif" w:cs="Arial"/>
                <w:sz w:val="20"/>
                <w:szCs w:val="20"/>
                <w:lang w:eastAsia="ru-RU"/>
              </w:rPr>
              <w:t xml:space="preserve"> инвалидов, в том числе детей-инвалидов, а также ранней помощи, сопровождаемого проживания инвалидов, включая подготовку кадров</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1168103470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319,4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1168103470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319,4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1168103470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319,4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Спорт высших достижений</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1103</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315 315,3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молодежной политики, физической культуры и спорта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315 315,3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массового спорта, спорта высших достижений и системы подготовки спортивного резерва"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258 620,9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Ведомственная целевая программа "Совершенствование системы подготовки спортсменов высокого класса и создание условий, направленных на увеличение числа </w:t>
            </w:r>
            <w:r w:rsidRPr="009A0261">
              <w:rPr>
                <w:rFonts w:ascii="PT Astra Serif" w:eastAsia="Times New Roman" w:hAnsi="PT Astra Serif" w:cs="Arial"/>
                <w:sz w:val="20"/>
                <w:szCs w:val="20"/>
                <w:lang w:eastAsia="ru-RU"/>
              </w:rPr>
              <w:lastRenderedPageBreak/>
              <w:t>перспективных спортсменов"</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813</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0816100000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252 620,9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Мероприятия в сфере подготовки спортсменов высокого класса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0816100810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217 985,2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0816100810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217 985,2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0816100810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217 985,2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Выплата единовременных вознаграждений спортсменам Томской области и их тренерам за победы и призовые места на официальных всероссийских и международных соревнованиях</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0816102890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25 935,7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0816102890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4 600,0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0816102890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4 600,0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0816102890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21 335,7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0816102890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21 335,7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Выплата ежегодных стипендий Губернатора Томской области лучшим спортсменам и их тренерам в соответствии с Постановлением Главы Администрации (Губернатора) Томской области от 30 ноября 2005 года № 147 "Об учреждении ежегодной стипендии Губернатора Томской области лучшим спортсменам Томской области и их тренерам"</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0816120040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8 700,0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0816120040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8 700,0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выплаты гражданам несоциального характера</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0816120040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8 700,0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9A0261">
              <w:rPr>
                <w:rFonts w:ascii="PT Astra Serif" w:eastAsia="Times New Roman" w:hAnsi="PT Astra Serif" w:cs="Arial"/>
                <w:sz w:val="20"/>
                <w:szCs w:val="20"/>
                <w:lang w:eastAsia="ru-RU"/>
              </w:rPr>
              <w:t>Северск</w:t>
            </w:r>
            <w:proofErr w:type="spellEnd"/>
            <w:r w:rsidRPr="009A0261">
              <w:rPr>
                <w:rFonts w:ascii="PT Astra Serif" w:eastAsia="Times New Roman" w:hAnsi="PT Astra Serif" w:cs="Arial"/>
                <w:sz w:val="20"/>
                <w:szCs w:val="20"/>
                <w:lang w:eastAsia="ru-RU"/>
              </w:rPr>
              <w:t xml:space="preserve"> Томской области", муниципального образования "Томский район"</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0818600000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9A0261">
              <w:rPr>
                <w:rFonts w:ascii="PT Astra Serif" w:eastAsia="Times New Roman" w:hAnsi="PT Astra Serif" w:cs="Arial"/>
                <w:sz w:val="20"/>
                <w:szCs w:val="20"/>
                <w:lang w:eastAsia="ru-RU"/>
              </w:rPr>
              <w:t>Северск</w:t>
            </w:r>
            <w:proofErr w:type="spellEnd"/>
            <w:r w:rsidRPr="009A0261">
              <w:rPr>
                <w:rFonts w:ascii="PT Astra Serif" w:eastAsia="Times New Roman" w:hAnsi="PT Astra Serif" w:cs="Arial"/>
                <w:sz w:val="20"/>
                <w:szCs w:val="20"/>
                <w:lang w:eastAsia="ru-RU"/>
              </w:rPr>
              <w:t xml:space="preserve"> Томской области", муниципального образования "Томский район"</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0818640320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0818640320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0818640320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56 694,4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"Спорт - норма жизни"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08WP500000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56 694,4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уровня финансирования организаций, осуществляющих спортивную подготовку, в соответствии с требованиями федеральных стандартов спортивной подготовки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08WP540007</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08WP540007</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08WP540007</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08WP550810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8 137,7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08WP550810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7 553,5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08WP550810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7 553,5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08WP550810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584,2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08WP550810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584,2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Приобретение спортивного оборудования и инвентаря для приведения организаций спортивной подготовки в нормативное состояние</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08WP552290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18 556,7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08WP552290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18 556,7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08WP552290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18 556,7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Другие вопросы в области физической культуры и спорта</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1105</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22 524,5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молодежной политики, физической культуры и спорта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1105</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22 524,5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1105</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0850000000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22 524,5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9A0261">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0850100000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22 524,5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0850101000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22 524,5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0850101000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19 565,9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0850101000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19 565,9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0850101000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2 702,5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0850101000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2 702,5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0850101000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256,1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0850101000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256,1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Департамент по культуре Томской области</w:t>
            </w:r>
          </w:p>
        </w:tc>
        <w:tc>
          <w:tcPr>
            <w:tcW w:w="54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4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2 036 493,4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Общегосударственные вопросы</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96 777,7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Другие общегосударственные вопросы</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96 777,7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культуры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96 777,7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культуры и архивного дела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96 777,7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"Обеспечение предоставления архивных услуг архивными учреждениями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1016300000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96 777,7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1016300092</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4 717,0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1016300092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2 401,9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1016300092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2 401,9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1016300092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2 315,1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1016300092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2 315,1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Организация хранения, комплектования, учета и использования документов Архивного фонда Российской Федерации и других архивных документов в государственных архивах</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1016300190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87 798,4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Расходы на выплаты персоналу в целях обеспечения выполнения функций государственными </w:t>
            </w:r>
            <w:r w:rsidRPr="009A0261">
              <w:rPr>
                <w:rFonts w:ascii="PT Astra Serif" w:eastAsia="Times New Roman" w:hAnsi="PT Astra Serif" w:cs="Arial"/>
                <w:sz w:val="20"/>
                <w:szCs w:val="20"/>
                <w:lang w:eastAsia="ru-RU"/>
              </w:rPr>
              <w:lastRenderedPageBreak/>
              <w:t>(муниципальными)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1016300190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66 870,8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Расходы на выплаты персоналу казенных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1016300190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66 870,8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1016300190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16 734,2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1016300190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16 734,2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1016300190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4 193,4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1016300190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4 193,4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1016340640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4 262,3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1016340640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4 262,3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1016340640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4 262,3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Образование</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403 119,9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Дополнительное образование детей</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159 007,5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культуры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159 007,5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культуры и архивного дела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159 007,5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"Создание условий для развития кадрового потенциала Томской области в сфере культуры и архивного дела"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1016500000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159 007,5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Создание условий для обеспечения дополнительного образования детей в сфере культуры</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1016501170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72 319,9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1016501170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72 319,9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1016501170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72 319,9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1016540670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86 687,6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1016540670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86 687,6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1016540670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86 687,6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Среднее профессиональное образование</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206 557,2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6 533,4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профессионального образования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6 533,4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"Обеспечение выплат ежемесячного денежного вознаграждения за классное руководство (кураторство) педагогическим работникам государственных образовательных организаций,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0939800000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6 533,4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w:t>
            </w:r>
            <w:proofErr w:type="gramStart"/>
            <w:r w:rsidRPr="009A0261">
              <w:rPr>
                <w:rFonts w:ascii="PT Astra Serif" w:eastAsia="Times New Roman" w:hAnsi="PT Astra Serif" w:cs="Arial"/>
                <w:sz w:val="20"/>
                <w:szCs w:val="20"/>
                <w:lang w:eastAsia="ru-RU"/>
              </w:rPr>
              <w:t>г</w:t>
            </w:r>
            <w:proofErr w:type="gramEnd"/>
            <w:r w:rsidRPr="009A0261">
              <w:rPr>
                <w:rFonts w:ascii="PT Astra Serif" w:eastAsia="Times New Roman" w:hAnsi="PT Astra Serif" w:cs="Arial"/>
                <w:sz w:val="20"/>
                <w:szCs w:val="20"/>
                <w:lang w:eastAsia="ru-RU"/>
              </w:rPr>
              <w:t>.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0939853630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6 533,4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0939853630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6 533,4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0939853630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6 533,4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культуры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200 023,8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культуры и архивного дела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200 023,8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"Создание условий для развития кадрового потенциала Томской области в сфере культуры и архивного дела"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1016500000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110 335,4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Создание условий для доступа населения Томской области к получению основного и дополнительного образования по специальностям отрасли культуры (за исключением высшего)</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1016501180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110 335,4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1016501180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110 335,4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1016501180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110 335,4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"Содействие комплексному развитию сферы культуры и архивного дела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1019300000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89 688,4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Создание школ </w:t>
            </w:r>
            <w:proofErr w:type="spellStart"/>
            <w:r w:rsidRPr="009A0261">
              <w:rPr>
                <w:rFonts w:ascii="PT Astra Serif" w:eastAsia="Times New Roman" w:hAnsi="PT Astra Serif" w:cs="Arial"/>
                <w:sz w:val="20"/>
                <w:szCs w:val="20"/>
                <w:lang w:eastAsia="ru-RU"/>
              </w:rPr>
              <w:t>креативных</w:t>
            </w:r>
            <w:proofErr w:type="spellEnd"/>
            <w:r w:rsidRPr="009A0261">
              <w:rPr>
                <w:rFonts w:ascii="PT Astra Serif" w:eastAsia="Times New Roman" w:hAnsi="PT Astra Serif" w:cs="Arial"/>
                <w:sz w:val="20"/>
                <w:szCs w:val="20"/>
                <w:lang w:eastAsia="ru-RU"/>
              </w:rPr>
              <w:t xml:space="preserve"> индустрий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10193R3530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89 688,4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10193R3530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89 688,4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10193R3530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89 688,4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Профессиональная подготовка, переподготовка и повышение квалификации</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14 604,3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культуры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14 604,3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культуры и архивного дела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14 604,3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"Создание условий для развития кадрового потенциала Томской области в сфере культуры и архивного дела"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1016500000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14 604,3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Создание условий для повышения квалификации и переподготовки специалистов отрасли культуры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1016500390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14 604,3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1016500390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14 604,3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1016500390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14 604,3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Другие вопросы в области образования</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22 950,9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культуры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22 950,9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22 950,9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"Культурная среда"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10WA100000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22 950,9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поддержка отрасли культуры</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10WA155190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22 950,9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Оснащение образовательных учреждений в сфере культуры (детских школ искусств по видам искусств и училищ) музыкальными инструментами, оборудованием и учебными материалами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10WA155192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22 950,9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10WA155192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17 213,2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10WA155192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17 213,2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10WA155192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5 737,7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10WA155192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5 737,7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Культура, кинематография</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1 535 791,8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Культура</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1 495 847,1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культуры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1 495 847,1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культуры и архивного дела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1 464 652,8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Ведомственная целевая программа "Создание условий для предоставления населению Томской области библиотечных услуг"</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130 794,8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формирования, хранения и использования библиотечных информационных ресурсов научного и художественного содержания во всех формах предоставления библиотечных услуг для общественного пользования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1016003050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130 794,8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1016003050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130 794,8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1016003050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130 794,8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"Создание условий для предоставления населению Томской области музейных услуг"</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140 780,1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процесса собирания, изучения, хранения, реставрации музейных предметов и организация доступности их для населения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1016103060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140 780,1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1016103060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140 780,1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1016103060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140 780,1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"Развитие профессионального искусства и народного творчества"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1016400000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1 127 066,6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доступа населения к лучшим образцам народных художественных промыслов</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1016400350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2 834,9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1016400350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2 834,9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1016400350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2 834,9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доступа населения к клубным формам работы по сохранению и развитию самобытности народов, проживающих на территории Томской области, формированию их духовно-нравственных потребностей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1016400360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19 417,5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1016400360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19 417,5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1016400360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19 417,5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Календарный план проведения мероприятий в области культуры</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1016401190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35 982,3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1016401190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135,1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1016401190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135,1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1016401190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Премии и гранты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1016401190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1016401190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1016401190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35 307,2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1016401190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35 307,2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доступа населения к клубным формам работы</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1016401360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60 744,9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1016401360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60 744,9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1016401360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60 744,9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доступа населения к театрально-зрелищному искусству</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1016401670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381 789,4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1016401670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381 789,4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1016401670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381 789,4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Достижение целевых показателей по плану мероприятий ("дорожной карте") "Изменения в сфере культуры, направленные на повышение её эффективности" в части повышения заработной платы работников культуры </w:t>
            </w:r>
            <w:r w:rsidRPr="009A0261">
              <w:rPr>
                <w:rFonts w:ascii="PT Astra Serif" w:eastAsia="Times New Roman" w:hAnsi="PT Astra Serif" w:cs="Arial"/>
                <w:sz w:val="20"/>
                <w:szCs w:val="20"/>
                <w:lang w:eastAsia="ru-RU"/>
              </w:rPr>
              <w:lastRenderedPageBreak/>
              <w:t>муниципальных учреждений культуры</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814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1016440650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596 660,7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1016440650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596 660,7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1016440650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596 660,7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1016440660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29 636,9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1016440660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29 636,9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1016440660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29 636,9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"Содействие комплексному развитию сферы культуры и архивного дела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1019300000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66 011,3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10193R4660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9 861,5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10193R4660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9 861,5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10193R4660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9 861,5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10193R4670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11 647,9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10193R4670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11 647,9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10193R4670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11 647,9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Поддержка творческой деятельности и техническое оснащение детских и кукольных театров</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10193R5170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38 693,2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10193R5170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14 898,3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10193R5170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14 898,3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10193R5170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23 794,9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10193R5170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23 794,9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поддержка отрасли культуры</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10193R5190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5 808,7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10193R5190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4 095,2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10193R5190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4 095,2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10193R5190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1 713,5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10193R5190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1 713,5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31 194,3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"Культурная среда"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10WA100000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Создание модельных муниципальных библиотек по результатам конкурсного отбора, проводимого Министерством культуры Российской Федерации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10WA154540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10WA154540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10WA154540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"Творческие люди"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10WA200000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15 494,3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Организация и проведение фестиваля любительских творческих коллективов</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10WA204300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10WA204300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10WA204300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поддержка отрасли культуры</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10WA255190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1 494,3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поддержка лучших сельских учреждений и лучших работников сельских учреждений культуры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10WA255194</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1 494,3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10WA255194</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1 494,3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10WA255194</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1 494,3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10WA2Д0274</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10WA2Д0274</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10WA2Д0274</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Региональный проект "Цифровая культура"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10WA300000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5 700,0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Создание виртуальных концертных залов по результатам конкурсного отбора, проводимого Министерством культуры Российской Федерации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10WA354530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5 700,0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10WA354530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5 700,0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10WA354530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5 700,0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Другие вопросы в области культуры, кинематографии</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0804</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39 944,7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культуры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0804</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38 371,5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0804</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1030000000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38 371,5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9A0261">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0804</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1030100000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38 371,5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1030101000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38 371,5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32 150,8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32 150,8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6 055,2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6 055,2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165,5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165,5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0804</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1 573,2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"Доступная среда"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0804</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1 270,0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Основное мероприятие "Обеспечение условий доступности приоритетных объектов и услуг в приоритетных сферах жизнедеятельности инвалидов и других </w:t>
            </w:r>
            <w:proofErr w:type="spellStart"/>
            <w:r w:rsidRPr="009A0261">
              <w:rPr>
                <w:rFonts w:ascii="PT Astra Serif" w:eastAsia="Times New Roman" w:hAnsi="PT Astra Serif" w:cs="Arial"/>
                <w:sz w:val="20"/>
                <w:szCs w:val="20"/>
                <w:lang w:eastAsia="ru-RU"/>
              </w:rPr>
              <w:t>маломобильных</w:t>
            </w:r>
            <w:proofErr w:type="spellEnd"/>
            <w:r w:rsidRPr="009A0261">
              <w:rPr>
                <w:rFonts w:ascii="PT Astra Serif" w:eastAsia="Times New Roman" w:hAnsi="PT Astra Serif" w:cs="Arial"/>
                <w:sz w:val="20"/>
                <w:szCs w:val="20"/>
                <w:lang w:eastAsia="ru-RU"/>
              </w:rPr>
              <w:t xml:space="preserve"> групп населения"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0804</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1 270,0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Создание условий для участия инвалидов и других </w:t>
            </w:r>
            <w:proofErr w:type="spellStart"/>
            <w:r w:rsidRPr="009A0261">
              <w:rPr>
                <w:rFonts w:ascii="PT Astra Serif" w:eastAsia="Times New Roman" w:hAnsi="PT Astra Serif" w:cs="Arial"/>
                <w:sz w:val="20"/>
                <w:szCs w:val="20"/>
                <w:lang w:eastAsia="ru-RU"/>
              </w:rPr>
              <w:t>маломобильных</w:t>
            </w:r>
            <w:proofErr w:type="spellEnd"/>
            <w:r w:rsidRPr="009A0261">
              <w:rPr>
                <w:rFonts w:ascii="PT Astra Serif" w:eastAsia="Times New Roman" w:hAnsi="PT Astra Serif" w:cs="Arial"/>
                <w:sz w:val="20"/>
                <w:szCs w:val="20"/>
                <w:lang w:eastAsia="ru-RU"/>
              </w:rPr>
              <w:t xml:space="preserve"> групп населения в культурной жизни общества наравне с другими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1138002360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670,0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1138002360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670,0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1138002360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670,0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Повышение уровня доступности приоритетных объектов и услуг в приоритетных сферах жизнедеятельности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1138002660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1138002660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1138002660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Подпрограмма "Формирование и совершенствование системы комплексной реабилитации и </w:t>
            </w:r>
            <w:proofErr w:type="spellStart"/>
            <w:r w:rsidRPr="009A0261">
              <w:rPr>
                <w:rFonts w:ascii="PT Astra Serif" w:eastAsia="Times New Roman" w:hAnsi="PT Astra Serif" w:cs="Arial"/>
                <w:sz w:val="20"/>
                <w:szCs w:val="20"/>
                <w:lang w:eastAsia="ru-RU"/>
              </w:rPr>
              <w:t>абилитации</w:t>
            </w:r>
            <w:proofErr w:type="spellEnd"/>
            <w:r w:rsidRPr="009A0261">
              <w:rPr>
                <w:rFonts w:ascii="PT Astra Serif" w:eastAsia="Times New Roman" w:hAnsi="PT Astra Serif" w:cs="Arial"/>
                <w:sz w:val="20"/>
                <w:szCs w:val="20"/>
                <w:lang w:eastAsia="ru-RU"/>
              </w:rPr>
              <w:t xml:space="preserve"> инвалидов, в том числе детей-инвалидов"</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0804</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1160000000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303,2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Основное мероприятие "Формирование условий для развития системы комплексной реабилитации и </w:t>
            </w:r>
            <w:proofErr w:type="spellStart"/>
            <w:r w:rsidRPr="009A0261">
              <w:rPr>
                <w:rFonts w:ascii="PT Astra Serif" w:eastAsia="Times New Roman" w:hAnsi="PT Astra Serif" w:cs="Arial"/>
                <w:sz w:val="20"/>
                <w:szCs w:val="20"/>
                <w:lang w:eastAsia="ru-RU"/>
              </w:rPr>
              <w:t>абилитации</w:t>
            </w:r>
            <w:proofErr w:type="spellEnd"/>
            <w:r w:rsidRPr="009A0261">
              <w:rPr>
                <w:rFonts w:ascii="PT Astra Serif" w:eastAsia="Times New Roman" w:hAnsi="PT Astra Serif" w:cs="Arial"/>
                <w:sz w:val="20"/>
                <w:szCs w:val="20"/>
                <w:lang w:eastAsia="ru-RU"/>
              </w:rPr>
              <w:t xml:space="preserve"> инвалидов, в том числе детей-инвалидов, а также ранней помощи, сопровождаемого проживания, включая подготовку кадров,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0804</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1168100000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303,2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Реализация мероприятий в сфере реабилитации и </w:t>
            </w:r>
            <w:proofErr w:type="spellStart"/>
            <w:r w:rsidRPr="009A0261">
              <w:rPr>
                <w:rFonts w:ascii="PT Astra Serif" w:eastAsia="Times New Roman" w:hAnsi="PT Astra Serif" w:cs="Arial"/>
                <w:sz w:val="20"/>
                <w:szCs w:val="20"/>
                <w:lang w:eastAsia="ru-RU"/>
              </w:rPr>
              <w:t>абилитации</w:t>
            </w:r>
            <w:proofErr w:type="spellEnd"/>
            <w:r w:rsidRPr="009A0261">
              <w:rPr>
                <w:rFonts w:ascii="PT Astra Serif" w:eastAsia="Times New Roman" w:hAnsi="PT Astra Serif" w:cs="Arial"/>
                <w:sz w:val="20"/>
                <w:szCs w:val="20"/>
                <w:lang w:eastAsia="ru-RU"/>
              </w:rPr>
              <w:t xml:space="preserve"> инвалидов</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11681R5140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303,2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11681R5140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303,2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11681R5140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303,2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Социальная политика</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Социальное обеспечение населения</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"Обеспечение мер социальной поддержки отдельных категорий граждан"</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"Исполнение обязательств по предоставлению мер социальной поддержки отдельным категориям граждан в рамках реализации государственной политики в сфере культуры и искусства"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804,0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Ежемесячная надбавка неработающим пенсионерам, а также неработающим гражданам, достигшим возраста 60 и 55 лет (соответственно мужчины и женщины), имеющим почетные звания "Народный артист...", "Народный художник...", "Заслуженный артист...", "Заслуженный художник...", "Заслуженный деятель искусств...", "Заслуженный работник культуры..."</w:t>
            </w:r>
          </w:p>
        </w:tc>
        <w:tc>
          <w:tcPr>
            <w:tcW w:w="540" w:type="dxa"/>
            <w:shd w:val="clear" w:color="000000" w:fill="FFFFFF"/>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000000" w:fill="FFFFFF"/>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000000" w:fill="FFFFFF"/>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1116220430</w:t>
            </w:r>
          </w:p>
        </w:tc>
        <w:tc>
          <w:tcPr>
            <w:tcW w:w="580" w:type="dxa"/>
            <w:shd w:val="clear" w:color="000000" w:fill="FFFFFF"/>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000000" w:fill="FFFFFF"/>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772,8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1116220430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772,8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1116220430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772,8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Ежемесячная надбавка руководителям и специалистам организаций иных организационно-правовых форм и форм собственности (кроме федеральных государственных организаций), осуществляющих культурную деятельность в качестве основной деятельности на территории Томской области и зарегистрированных на территории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1116220440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1116220440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Публичные нормативные социальные выплаты гражданам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1116220440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Департамент общего образования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4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18 381 852,2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Образование</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18 381 852,2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Дошкольное образование</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0701</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4 848 339,8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0701</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4 848 339,8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дошкольного, общего и дополнительного образования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0701</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4 841 552,8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4 746 004,3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Достижение целевых показателей по плану мероприятий ("дорожной карте") "Изменения в отраслях социальной сферы, направленные на повышение эффективности здравоохранения в Томской области" в части повышения заработной платы работников муниципальных образовательных организаций, занимающих должности среднего медицинского персонала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0916040360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7 443,8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0916040360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7 443,8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0916040360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7 443,8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0916040370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3 762 675,2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0916040370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3 762 675,2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0916040370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3 762 675,2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w:t>
            </w:r>
            <w:r w:rsidRPr="009A0261">
              <w:rPr>
                <w:rFonts w:ascii="PT Astra Serif" w:eastAsia="Times New Roman" w:hAnsi="PT Astra Serif" w:cs="Arial"/>
                <w:sz w:val="20"/>
                <w:szCs w:val="20"/>
                <w:lang w:eastAsia="ru-RU"/>
              </w:rPr>
              <w:lastRenderedPageBreak/>
              <w:t>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0916040380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8 525,7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0916040380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8 525,7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0916040380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8 525,7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0916040390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778 585,8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0916040390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778 585,8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0916040390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778 585,8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отдельных государственных полномочий по финансовому обеспечению получения дошкольного образования в организациях, осуществляющих обучение (за исключением государственных (муниципальных) учреждений), частных дошкольных образовательных организациях</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0916040490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188 773,8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0916040490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188 773,8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0916040490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188 773,8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"Модернизация системы дошкольного, общего и дополнительного образования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0918000000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95 548,5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Организация предоставления общедоступного бесплатного дошкольного образования путем предоставления денежной выплаты родителям (законным представителям) детей, осваивающих образовательную программу дошкольного образования и получающих услуги по присмотру и уходу в организациях, осуществляющих обучение, частных образовательных организациях, у индивидуальных предпринимателей, в целях возмещения затрат за присмотр и уход</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0918040550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80 280,0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0918040550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80 280,0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0918040550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80 280,0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Финансовое обеспечение (возмещение) затрат, связанных с обеспечением получения дошкольного образования у индивидуальных предпринимателей, осуществляющих образовательную деятельность по образовательным программам дошкольного образования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0918040590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15 268,5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0918040590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15 268,5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0918040590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15 268,5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0701</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6 787,0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"Содействие занятости"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09WP200000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6 787,0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09WP252530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6 787,0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09WP252530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6 787,0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09WP252530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6 787,0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Общее образование</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12 403 430,1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12 399 620,1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дошкольного, общего и дополнительного образования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11 988 162,1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10 630 208,6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Школы-интернаты</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0916000Б00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530 406,7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000000" w:fill="FFFFFF"/>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0916000Б00</w:t>
            </w:r>
          </w:p>
        </w:tc>
        <w:tc>
          <w:tcPr>
            <w:tcW w:w="580" w:type="dxa"/>
            <w:shd w:val="clear" w:color="000000" w:fill="FFFFFF"/>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000000" w:fill="FFFFFF"/>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96 827,6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0916000Б00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96 827,6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0916000Б00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30 731,5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0916000Б00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30 731,5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0916000Б00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0916000Б00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0916000Б00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395 825,6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0916000Б00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395 825,6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0916000Б00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6 186,6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0916000Б00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6 186,6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Ежемесячная стипендия Губернатора Томской области молодым учителям областных государственных образовательных организаций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0916000Б20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667,9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0916000Б20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667,9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0916000Б20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667,9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Общеобразовательные организации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0916000Ч00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275 655,3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0916000Ч00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21 355,1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0916000Ч00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21 355,1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0916000Ч00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7 938,5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0916000Ч00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7 938,5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0916000Ч00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0916000Ч00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0916000Ч00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245 828,2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0916000Ч00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54 124,3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0916000Ч00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191 703,9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0916000Ч00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488,5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0916000Ч00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488,5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0916040420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9 131 505,6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0916040420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9 131 505,6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0916040420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9 131 505,6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proofErr w:type="gramStart"/>
            <w:r w:rsidRPr="009A0261">
              <w:rPr>
                <w:rFonts w:ascii="PT Astra Serif" w:eastAsia="Times New Roman" w:hAnsi="PT Astra Serif" w:cs="Arial"/>
                <w:sz w:val="20"/>
                <w:szCs w:val="20"/>
                <w:lang w:eastAsia="ru-RU"/>
              </w:rPr>
              <w:t>Осуществление отдельных государственных полномочий по финансовому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0916040430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32 192,2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0916040430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32 192,2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0916040430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32 192,2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Частичная оплата стоимости питания отдельных категорий обучающихся в муниципальных общеобразовательных организациях Томской области, за исключением обучающихся с ограниченными возможностями здоровья и обучающихся по образовательным программам начального общего образования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0916040440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106 379,3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0916040440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106 379,3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0916040440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106 379,3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общеобразовательных организаций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0916040460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463 768,0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0916040460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463 768,0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0916040460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463 768,0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proofErr w:type="gramStart"/>
            <w:r w:rsidRPr="009A0261">
              <w:rPr>
                <w:rFonts w:ascii="PT Astra Serif" w:eastAsia="Times New Roman" w:hAnsi="PT Astra Serif" w:cs="Arial"/>
                <w:sz w:val="20"/>
                <w:szCs w:val="20"/>
                <w:lang w:eastAsia="ru-RU"/>
              </w:rPr>
              <w:t>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части обеспечения расходов на содержание зданий, оплаты коммунальных услуг и прочих расходов, не связанных с обеспечением реализации основных общеобразовательных программ, за исключением расходов на капитальный ремонт, в муниципальных общеобразовательных организациях, осуществляющих образовательную деятельность только по адаптированным основным общеобразовательным программам, и муниципальных санаторных общеобразовательных</w:t>
            </w:r>
            <w:proofErr w:type="gramEnd"/>
            <w:r w:rsidRPr="009A0261">
              <w:rPr>
                <w:rFonts w:ascii="PT Astra Serif" w:eastAsia="Times New Roman" w:hAnsi="PT Astra Serif" w:cs="Arial"/>
                <w:sz w:val="20"/>
                <w:szCs w:val="20"/>
                <w:lang w:eastAsia="ru-RU"/>
              </w:rPr>
              <w:t xml:space="preserve"> </w:t>
            </w:r>
            <w:proofErr w:type="gramStart"/>
            <w:r w:rsidRPr="009A0261">
              <w:rPr>
                <w:rFonts w:ascii="PT Astra Serif" w:eastAsia="Times New Roman" w:hAnsi="PT Astra Serif" w:cs="Arial"/>
                <w:sz w:val="20"/>
                <w:szCs w:val="20"/>
                <w:lang w:eastAsia="ru-RU"/>
              </w:rPr>
              <w:t>организациях</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0916040480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61 153,5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0916040480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61 153,5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0916040480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61 153,5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Ежемесячная стипендия Губернатора Томской области молодым учителям муниципальных образовательных организаций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0916040520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29 148,0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0916040520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29 148,0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0916040520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29 148,0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0919000000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729 750,6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09190R3030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729 750,6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9A0261">
              <w:rPr>
                <w:rFonts w:ascii="PT Astra Serif" w:eastAsia="Times New Roman" w:hAnsi="PT Astra Serif" w:cs="Arial"/>
                <w:sz w:val="20"/>
                <w:szCs w:val="20"/>
                <w:lang w:eastAsia="ru-RU"/>
              </w:rPr>
              <w:lastRenderedPageBreak/>
              <w:t>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09190R3030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3 273,2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Расходы на выплаты персоналу казенных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09190R3030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3 273,2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09190R3030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713 540,7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09190R3030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713 540,7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09190R3030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12 936,7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09190R3030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8 062,0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09190R3030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4 874,7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"Обеспечение бесплатным горячим питанием отдельных категорий обучающихся в государственных и муниципальных образовательных организациях"</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0919700000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628 202,9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proofErr w:type="gramStart"/>
            <w:r w:rsidRPr="009A0261">
              <w:rPr>
                <w:rFonts w:ascii="PT Astra Serif" w:eastAsia="Times New Roman" w:hAnsi="PT Astra Serif" w:cs="Arial"/>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09197R3040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628 202,9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proofErr w:type="gramStart"/>
            <w:r w:rsidRPr="009A0261">
              <w:rPr>
                <w:rFonts w:ascii="PT Astra Serif" w:eastAsia="Times New Roman" w:hAnsi="PT Astra Serif" w:cs="Arial"/>
                <w:sz w:val="20"/>
                <w:szCs w:val="20"/>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09197R3041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571 966,9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09197R3041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571 966,9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09197R3041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571 966,9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proofErr w:type="gramStart"/>
            <w:r w:rsidRPr="009A0261">
              <w:rPr>
                <w:rFonts w:ascii="PT Astra Serif" w:eastAsia="Times New Roman" w:hAnsi="PT Astra Serif" w:cs="Arial"/>
                <w:sz w:val="20"/>
                <w:szCs w:val="20"/>
                <w:lang w:eastAsia="ru-RU"/>
              </w:rPr>
              <w:t>Организация бесплатного горячего питания обучающихся, получающих начальное общее образование в областных образовательных организациях</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09197R3042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8 235,0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09197R3042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09197R3042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09197R3042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7 425,0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09197R3042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1 556,0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09197R3042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5 869,0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proofErr w:type="gramStart"/>
            <w:r w:rsidRPr="009A0261">
              <w:rPr>
                <w:rFonts w:ascii="PT Astra Serif" w:eastAsia="Times New Roman" w:hAnsi="PT Astra Serif" w:cs="Arial"/>
                <w:sz w:val="20"/>
                <w:szCs w:val="20"/>
                <w:lang w:eastAsia="ru-RU"/>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 в части организации бесплатного горячего</w:t>
            </w:r>
            <w:proofErr w:type="gramEnd"/>
            <w:r w:rsidRPr="009A0261">
              <w:rPr>
                <w:rFonts w:ascii="PT Astra Serif" w:eastAsia="Times New Roman" w:hAnsi="PT Astra Serif" w:cs="Arial"/>
                <w:sz w:val="20"/>
                <w:szCs w:val="20"/>
                <w:lang w:eastAsia="ru-RU"/>
              </w:rPr>
              <w:t xml:space="preserve"> </w:t>
            </w:r>
            <w:proofErr w:type="gramStart"/>
            <w:r w:rsidRPr="009A0261">
              <w:rPr>
                <w:rFonts w:ascii="PT Astra Serif" w:eastAsia="Times New Roman" w:hAnsi="PT Astra Serif" w:cs="Arial"/>
                <w:sz w:val="20"/>
                <w:szCs w:val="20"/>
                <w:lang w:eastAsia="ru-RU"/>
              </w:rPr>
              <w:t>питания обучающихся, получающих начальное общее образование в муниципальных образовательных организациях</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09197R3043</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48 001,0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09197R3043</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48 001,0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09197R3043</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48 001,0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инфраструктуры дошкольного, общего и дополнительного образования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0920000000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60 655,5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0928600000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17 274,4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Оснащение зданий для размещения общеобразовательных организаций оборудованием, предусмотренным проектной документацией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0928641140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12 274,4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0928641140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12 274,4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0928641140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12 274,4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Оснащение зданий средствами обучения и воспитания для размещения общеобразовательных организаций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0928641150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0928641150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0928641150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"Обеспечение антитеррористической защиты отремонтированных зданий государственных (муниципальных) общеобразовательных организаций"</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0929200000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42 970,0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антитеррористической защиты отремонтированных зданий муниципальных общеобразовательных организаций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0929241160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42 970,0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0929241160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42 970,0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0929241160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42 970,0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"Повышение квалификации школьных команд"</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0929300000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411,1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Повышение квалификации школьных команд муниципальных общеобразовательных организаций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0929341170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411,1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0929341170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411,1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0929341170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411,1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350 802,5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"Современная школа"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237 922,3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Оснащение зданий средствами обучения и воспитания для размещения общеобразовательных организаций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09WE141880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59 090,9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09WE141880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59 090,9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09WE141880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59 090,9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Оснащение зданий для размещения общеобразовательных организаций оборудованием, предусмотренным проектной документацией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09WE141890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97 078,8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09WE141890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97 078,8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09WE141890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97 078,8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proofErr w:type="gramStart"/>
            <w:r w:rsidRPr="009A0261">
              <w:rPr>
                <w:rFonts w:ascii="PT Astra Serif" w:eastAsia="Times New Roman" w:hAnsi="PT Astra Serif" w:cs="Arial"/>
                <w:sz w:val="20"/>
                <w:szCs w:val="20"/>
                <w:lang w:eastAsia="ru-RU"/>
              </w:rPr>
              <w:t xml:space="preserve">Создание и обеспечение функционирования центров образования </w:t>
            </w:r>
            <w:proofErr w:type="spellStart"/>
            <w:r w:rsidRPr="009A0261">
              <w:rPr>
                <w:rFonts w:ascii="PT Astra Serif" w:eastAsia="Times New Roman" w:hAnsi="PT Astra Serif" w:cs="Arial"/>
                <w:sz w:val="20"/>
                <w:szCs w:val="20"/>
                <w:lang w:eastAsia="ru-RU"/>
              </w:rPr>
              <w:t>естественно-научной</w:t>
            </w:r>
            <w:proofErr w:type="spellEnd"/>
            <w:r w:rsidRPr="009A0261">
              <w:rPr>
                <w:rFonts w:ascii="PT Astra Serif" w:eastAsia="Times New Roman" w:hAnsi="PT Astra Serif" w:cs="Arial"/>
                <w:sz w:val="20"/>
                <w:szCs w:val="20"/>
                <w:lang w:eastAsia="ru-RU"/>
              </w:rPr>
              <w:t xml:space="preserve">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09WE151690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43 468,8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09WE151690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5 888,1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09WE151690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5 888,1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09WE151690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37 580,7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09WE151690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37 580,7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09WE151870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15 899,6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09WE151870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15 899,6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09WE151870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15 899,6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Реализация мероприятий по модернизации школьных систем образования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09WE157500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22 384,2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Оснащение отремонтированных зданий и (или) помещений общеобразовательных организаций современными средствами обучения и воспитания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09WE157501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22 384,2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09WE157501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22 384,2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09WE157501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22 384,2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"Цифровая образовательная среда"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09WE400000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112 880,2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Внедрение и функционирование целевой модели цифровой образовательной среды в муниципальных общеобразовательных организациях</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09WE441900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29 579,9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09WE441900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29 579,9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09WE441900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29 579,9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образовательных организаций материально-технической базой для внедрения цифровой образовательной среды</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09WE452100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83 300,3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09WE452100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1 794,2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09WE452100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1 794,2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09WE452100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78 945,5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09WE452100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78 945,5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09WE452100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1 794,2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09WE452100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1 794,2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Внедрение и функционирование целевой модели цифровой образовательной среды в общеобразовательных организациях</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09WE452102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766,4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09WE452102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09WE452102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09WE452102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548,9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09WE452102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09WE452102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228,7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3 810,0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"Доступная среда"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Основное мероприятие "Обеспечение условий доступности приоритетных объектов и услуг в приоритетных сферах жизнедеятельности инвалидов и других </w:t>
            </w:r>
            <w:proofErr w:type="spellStart"/>
            <w:r w:rsidRPr="009A0261">
              <w:rPr>
                <w:rFonts w:ascii="PT Astra Serif" w:eastAsia="Times New Roman" w:hAnsi="PT Astra Serif" w:cs="Arial"/>
                <w:sz w:val="20"/>
                <w:szCs w:val="20"/>
                <w:lang w:eastAsia="ru-RU"/>
              </w:rPr>
              <w:t>маломобильных</w:t>
            </w:r>
            <w:proofErr w:type="spellEnd"/>
            <w:r w:rsidRPr="009A0261">
              <w:rPr>
                <w:rFonts w:ascii="PT Astra Serif" w:eastAsia="Times New Roman" w:hAnsi="PT Astra Serif" w:cs="Arial"/>
                <w:sz w:val="20"/>
                <w:szCs w:val="20"/>
                <w:lang w:eastAsia="ru-RU"/>
              </w:rPr>
              <w:t xml:space="preserve"> групп населения"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Повышение доступности и качества реабилитационных услуг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1138002350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1138002350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1138002350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Подпрограмма "Формирование и совершенствование системы комплексной реабилитации и </w:t>
            </w:r>
            <w:proofErr w:type="spellStart"/>
            <w:r w:rsidRPr="009A0261">
              <w:rPr>
                <w:rFonts w:ascii="PT Astra Serif" w:eastAsia="Times New Roman" w:hAnsi="PT Astra Serif" w:cs="Arial"/>
                <w:sz w:val="20"/>
                <w:szCs w:val="20"/>
                <w:lang w:eastAsia="ru-RU"/>
              </w:rPr>
              <w:t>абилитации</w:t>
            </w:r>
            <w:proofErr w:type="spellEnd"/>
            <w:r w:rsidRPr="009A0261">
              <w:rPr>
                <w:rFonts w:ascii="PT Astra Serif" w:eastAsia="Times New Roman" w:hAnsi="PT Astra Serif" w:cs="Arial"/>
                <w:sz w:val="20"/>
                <w:szCs w:val="20"/>
                <w:lang w:eastAsia="ru-RU"/>
              </w:rPr>
              <w:t xml:space="preserve"> инвалидов, в том числе детей-инвалидов"</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1160000000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"Формирование условий для повышения уровня профессионального развития и занятости, включая сопровождаемое содействие занятости, инвалидов, в том числе детей-инвалидов,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1168000000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Мероприятия по формированию условий для повышения уровня профессионального развития и занятости, включая сопровождаемое содействие занятости инвалидов, в том числе детей-инвалидов</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1168003460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1168003460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103,3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1168003460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103,3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1168003460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206,7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1168003460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206,7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Дополнительное образование детей</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398 221,3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395 289,8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дошкольного, общего и дополнительного образования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370 525,3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319 626,9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Организация дополнительного образования детей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0916000В00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53 717,2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0916000В00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53 717,2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0916000В00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53 717,2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Стимулирующие выплаты в муниципальных организациях дополнительного образования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0916040400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36 461,5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0916040400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36 461,5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0916040400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36 461,5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0916040410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229 448,2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0916040410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229 448,2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0916040410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229 448,2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"Модернизация системы дошкольного, общего и дополнительного образования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0918000000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50 898,4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proofErr w:type="gramStart"/>
            <w:r w:rsidRPr="009A0261">
              <w:rPr>
                <w:rFonts w:ascii="PT Astra Serif" w:eastAsia="Times New Roman" w:hAnsi="PT Astra Serif" w:cs="Arial"/>
                <w:sz w:val="20"/>
                <w:szCs w:val="20"/>
                <w:lang w:eastAsia="ru-RU"/>
              </w:rPr>
              <w:t>Субсидия автономной некоммерческой организации дополнительного образования "Детский технопарк "</w:t>
            </w:r>
            <w:proofErr w:type="spellStart"/>
            <w:r w:rsidRPr="009A0261">
              <w:rPr>
                <w:rFonts w:ascii="PT Astra Serif" w:eastAsia="Times New Roman" w:hAnsi="PT Astra Serif" w:cs="Arial"/>
                <w:sz w:val="20"/>
                <w:szCs w:val="20"/>
                <w:lang w:eastAsia="ru-RU"/>
              </w:rPr>
              <w:t>Кванториум</w:t>
            </w:r>
            <w:proofErr w:type="spellEnd"/>
            <w:r w:rsidRPr="009A0261">
              <w:rPr>
                <w:rFonts w:ascii="PT Astra Serif" w:eastAsia="Times New Roman" w:hAnsi="PT Astra Serif" w:cs="Arial"/>
                <w:sz w:val="20"/>
                <w:szCs w:val="20"/>
                <w:lang w:eastAsia="ru-RU"/>
              </w:rPr>
              <w:t xml:space="preserve">" на создание условий, обеспечивающих доступность дополнительных общеобразовательных программ </w:t>
            </w:r>
            <w:proofErr w:type="spellStart"/>
            <w:r w:rsidRPr="009A0261">
              <w:rPr>
                <w:rFonts w:ascii="PT Astra Serif" w:eastAsia="Times New Roman" w:hAnsi="PT Astra Serif" w:cs="Arial"/>
                <w:sz w:val="20"/>
                <w:szCs w:val="20"/>
                <w:lang w:eastAsia="ru-RU"/>
              </w:rPr>
              <w:t>естественно-научной</w:t>
            </w:r>
            <w:proofErr w:type="spellEnd"/>
            <w:r w:rsidRPr="009A0261">
              <w:rPr>
                <w:rFonts w:ascii="PT Astra Serif" w:eastAsia="Times New Roman" w:hAnsi="PT Astra Serif" w:cs="Arial"/>
                <w:sz w:val="20"/>
                <w:szCs w:val="20"/>
                <w:lang w:eastAsia="ru-RU"/>
              </w:rPr>
              <w:t xml:space="preserve"> и технической направленности для обучающихся в г. Томске и Томской области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0918000160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50 898,4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0918000160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50 898,4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0918000160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50 898,4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24 764,5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"Успех каждого ребенка"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7 321,0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Формирование современных управленческих и организационно-</w:t>
            </w:r>
            <w:proofErr w:type="gramStart"/>
            <w:r w:rsidRPr="009A0261">
              <w:rPr>
                <w:rFonts w:ascii="PT Astra Serif" w:eastAsia="Times New Roman" w:hAnsi="PT Astra Serif" w:cs="Arial"/>
                <w:sz w:val="20"/>
                <w:szCs w:val="20"/>
                <w:lang w:eastAsia="ru-RU"/>
              </w:rPr>
              <w:t>экономических механизмов</w:t>
            </w:r>
            <w:proofErr w:type="gramEnd"/>
            <w:r w:rsidRPr="009A0261">
              <w:rPr>
                <w:rFonts w:ascii="PT Astra Serif" w:eastAsia="Times New Roman" w:hAnsi="PT Astra Serif" w:cs="Arial"/>
                <w:sz w:val="20"/>
                <w:szCs w:val="20"/>
                <w:lang w:eastAsia="ru-RU"/>
              </w:rPr>
              <w:t xml:space="preserve"> в системе дополнительного образования детей в субъектах Российской Федерации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09WE255370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7 321,0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Внедрение целевой </w:t>
            </w:r>
            <w:proofErr w:type="gramStart"/>
            <w:r w:rsidRPr="009A0261">
              <w:rPr>
                <w:rFonts w:ascii="PT Astra Serif" w:eastAsia="Times New Roman" w:hAnsi="PT Astra Serif" w:cs="Arial"/>
                <w:sz w:val="20"/>
                <w:szCs w:val="20"/>
                <w:lang w:eastAsia="ru-RU"/>
              </w:rPr>
              <w:t>модели развития региональных систем дополнительного образования детей</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09WE255371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09WE255371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09WE255371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Информационно-методическое сопровождение кружкового движения и организация проведения Олимпиады Национальной технологической инициативы (Олимпиады НТИ)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09WE255372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3 321,0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09WE255372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3 321,0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09WE255372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3 321,0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"Цифровая образовательная среда"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09WE400000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17 443,5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Создание центров цифрового образования детей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09WE452190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17 443,5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09WE452190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17 443,5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09WE452190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17 443,5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транспортной инфраструктуры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2 931,5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2 931,5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"Безопасность дорожного движения"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18WR300000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2 931,5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Финансовое обеспечение дорожной деятельности в рамках реализации национального проекта "Безопасные качественные дороги"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18WR353930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2 931,5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18WR353930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2 931,5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18WR353930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2 931,5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Профессиональная подготовка, переподготовка и повышение квалификации</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181 154,2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181 154,2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дошкольного, общего и дополнительного образования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180 154,2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180 154,2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Организация дополнительного профессионального образования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0916000Г00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180 154,2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0916000Г00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180 154,2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0916000Г00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180 154,2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"Современная школа"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09WE164800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09WE164800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09WE164800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Другие вопросы в области образования</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550 706,8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550 326,8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дошкольного, общего и дополнительного образования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508 458,0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508 458,0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Денежное поощрение лучших учителей образовательных организаций Томской области, реализующих образовательные программы начального общего, основного общего и среднего общего образования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0916000130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0916000130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0916000130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Учреждения, обеспечивающие предоставление услуг в сфере образования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0916000Д00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41 578,3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0916000Д00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41 578,3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0916000Д00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41 578,3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0916000Э00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35 366,0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0916000Э00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31 376,3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0916000Э00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31 376,3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0916000Э00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3 981,7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0916000Э00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3 981,7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0916000Э00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0916000Э00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Премии Губернатора Томской области лучшим педагогическим и руководящим работникам в сфере общего и дополнительного образования Томской области в соответствии с постановлением Губернатора Томской области от 26 марта 2020 года № 25 "О премиях Губернатора Томской области лучшим педагогическим и руководящим работникам в сфере общего и дополнительного образования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0916001900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10 640,0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0916001900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10 640,0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Премии и гранты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0916001900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10 640,0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Организация, участие и проведение мероприятий в рамках ведомственной целевой программы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0916002720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3 910,6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0916002720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2 431,5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0916002720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2 431,5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0916002720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1 479,1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0916002720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1 479,1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proofErr w:type="gramStart"/>
            <w:r w:rsidRPr="009A0261">
              <w:rPr>
                <w:rFonts w:ascii="PT Astra Serif" w:eastAsia="Times New Roman" w:hAnsi="PT Astra Serif" w:cs="Arial"/>
                <w:sz w:val="20"/>
                <w:szCs w:val="20"/>
                <w:lang w:eastAsia="ru-RU"/>
              </w:rPr>
              <w:t xml:space="preserve">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w:t>
            </w:r>
            <w:r w:rsidRPr="009A0261">
              <w:rPr>
                <w:rFonts w:ascii="PT Astra Serif" w:eastAsia="Times New Roman" w:hAnsi="PT Astra Serif" w:cs="Arial"/>
                <w:sz w:val="20"/>
                <w:szCs w:val="20"/>
                <w:lang w:eastAsia="ru-RU"/>
              </w:rPr>
              <w:lastRenderedPageBreak/>
              <w:t>основным общеобразовательным программам, бесплатным двухразовым питанием</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0916040470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390 218,8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0916040470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390 218,8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0916040470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390 218,8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Организация системы выявления, сопровождения одаренных детей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0916040500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6 082,6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0916040500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6 082,6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0916040500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6 082,6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0916040530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19 661,7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0916040530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19 661,7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0916040530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19 661,7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"Реализация полномочий Российской Федерации в сфере образования"</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0940000000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10 076,3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0948600000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10 076,3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Лицензирование образовательной деятельности, аккредитация образовательной деятельности, подтверждение документов об образовании, о квалификации, об ученых степенях, ученых званиях (</w:t>
            </w:r>
            <w:proofErr w:type="spellStart"/>
            <w:r w:rsidRPr="009A0261">
              <w:rPr>
                <w:rFonts w:ascii="PT Astra Serif" w:eastAsia="Times New Roman" w:hAnsi="PT Astra Serif" w:cs="Arial"/>
                <w:sz w:val="20"/>
                <w:szCs w:val="20"/>
                <w:lang w:eastAsia="ru-RU"/>
              </w:rPr>
              <w:t>апостиль</w:t>
            </w:r>
            <w:proofErr w:type="spellEnd"/>
            <w:r w:rsidRPr="009A0261">
              <w:rPr>
                <w:rFonts w:ascii="PT Astra Serif" w:eastAsia="Times New Roman" w:hAnsi="PT Astra Serif" w:cs="Arial"/>
                <w:sz w:val="20"/>
                <w:szCs w:val="20"/>
                <w:lang w:eastAsia="ru-RU"/>
              </w:rPr>
              <w:t>)</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0948603020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1 410,3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0948603020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335,0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0948603020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335,0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0948603020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1 075,3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0948603020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1 075,3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переданных полномочий Российской Федерации в сфере образования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0948659900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8 666,0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0948659900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7 941,7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0948659900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7 941,7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0948659900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724,3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0948659900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724,3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0950000000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31 792,5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9A0261">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0950100000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31 792,5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0950101000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31 642,5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9A0261">
              <w:rPr>
                <w:rFonts w:ascii="PT Astra Serif" w:eastAsia="Times New Roman" w:hAnsi="PT Astra Serif" w:cs="Arial"/>
                <w:sz w:val="20"/>
                <w:szCs w:val="20"/>
                <w:lang w:eastAsia="ru-RU"/>
              </w:rPr>
              <w:lastRenderedPageBreak/>
              <w:t>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0950101000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27 631,2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0950101000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27 631,2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0950101000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4 011,3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0950101000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4 011,3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Информационное освещение деятельности органов государственной власти Томской области и поддержка средств массовой информации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0950198700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"Интернет"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0950198730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0950198730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0950198730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380,0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"Профилактика правонарушений и наркомании"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380,0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Основное мероприятие "Сокращение уровня потребления </w:t>
            </w:r>
            <w:proofErr w:type="spellStart"/>
            <w:r w:rsidRPr="009A0261">
              <w:rPr>
                <w:rFonts w:ascii="PT Astra Serif" w:eastAsia="Times New Roman" w:hAnsi="PT Astra Serif" w:cs="Arial"/>
                <w:sz w:val="20"/>
                <w:szCs w:val="20"/>
                <w:lang w:eastAsia="ru-RU"/>
              </w:rPr>
              <w:t>психоактивных</w:t>
            </w:r>
            <w:proofErr w:type="spellEnd"/>
            <w:r w:rsidRPr="009A0261">
              <w:rPr>
                <w:rFonts w:ascii="PT Astra Serif" w:eastAsia="Times New Roman" w:hAnsi="PT Astra Serif" w:cs="Arial"/>
                <w:sz w:val="20"/>
                <w:szCs w:val="20"/>
                <w:lang w:eastAsia="ru-RU"/>
              </w:rPr>
              <w:t xml:space="preserve"> веществ"</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1428400000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380,0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Проведение ежегодных </w:t>
            </w:r>
            <w:proofErr w:type="spellStart"/>
            <w:r w:rsidRPr="009A0261">
              <w:rPr>
                <w:rFonts w:ascii="PT Astra Serif" w:eastAsia="Times New Roman" w:hAnsi="PT Astra Serif" w:cs="Arial"/>
                <w:sz w:val="20"/>
                <w:szCs w:val="20"/>
                <w:lang w:eastAsia="ru-RU"/>
              </w:rPr>
              <w:t>антинаркотических</w:t>
            </w:r>
            <w:proofErr w:type="spellEnd"/>
            <w:r w:rsidRPr="009A0261">
              <w:rPr>
                <w:rFonts w:ascii="PT Astra Serif" w:eastAsia="Times New Roman" w:hAnsi="PT Astra Serif" w:cs="Arial"/>
                <w:sz w:val="20"/>
                <w:szCs w:val="20"/>
                <w:lang w:eastAsia="ru-RU"/>
              </w:rPr>
              <w:t xml:space="preserve"> акций и мероприятий, приуроченных к Международному дню борьбы с наркоманией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1428402750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1428402750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1428402750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Проведение социально-психологического тестирования </w:t>
            </w:r>
            <w:proofErr w:type="gramStart"/>
            <w:r w:rsidRPr="009A0261">
              <w:rPr>
                <w:rFonts w:ascii="PT Astra Serif" w:eastAsia="Times New Roman" w:hAnsi="PT Astra Serif" w:cs="Arial"/>
                <w:sz w:val="20"/>
                <w:szCs w:val="20"/>
                <w:lang w:eastAsia="ru-RU"/>
              </w:rPr>
              <w:t>обучающихся</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1428402760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330,0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1428402760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330,0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1428402760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330,0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Департамент профессионального образования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4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2 499 969,5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Образование</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2 499 969,5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Среднее профессиональное образование</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2 355 335,4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2 354 504,4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профессионального образования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2 276 130,1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 а также развитие экспериментальной и инновационной деятельности в системе профессионального образования"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0936400000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2 127 604,1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Профессиональные образовательные организации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0936400Ш00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2 127 604,1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0936400Ш00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2 127 604,1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0936400Ш00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2 127 604,1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Основное мероприятие "Обеспечение выплат ежемесячного денежного вознаграждения за классное руководство (кураторство) педагогическим работникам государственных образовательных организаций, </w:t>
            </w:r>
            <w:r w:rsidRPr="009A0261">
              <w:rPr>
                <w:rFonts w:ascii="PT Astra Serif" w:eastAsia="Times New Roman" w:hAnsi="PT Astra Serif" w:cs="Arial"/>
                <w:sz w:val="20"/>
                <w:szCs w:val="20"/>
                <w:lang w:eastAsia="ru-RU"/>
              </w:rPr>
              <w:lastRenderedPageBreak/>
              <w:t>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816</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0939800000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81 276,0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 xml:space="preserve">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w:t>
            </w:r>
            <w:proofErr w:type="gramStart"/>
            <w:r w:rsidRPr="009A0261">
              <w:rPr>
                <w:rFonts w:ascii="PT Astra Serif" w:eastAsia="Times New Roman" w:hAnsi="PT Astra Serif" w:cs="Arial"/>
                <w:sz w:val="20"/>
                <w:szCs w:val="20"/>
                <w:lang w:eastAsia="ru-RU"/>
              </w:rPr>
              <w:t>г</w:t>
            </w:r>
            <w:proofErr w:type="gramEnd"/>
            <w:r w:rsidRPr="009A0261">
              <w:rPr>
                <w:rFonts w:ascii="PT Astra Serif" w:eastAsia="Times New Roman" w:hAnsi="PT Astra Serif" w:cs="Arial"/>
                <w:sz w:val="20"/>
                <w:szCs w:val="20"/>
                <w:lang w:eastAsia="ru-RU"/>
              </w:rPr>
              <w:t>.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0939853630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81 276,0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0939853630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81 276,0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0939853630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81 276,0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"Бюджетные инвестиции в объекты профессионального образования"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0939900000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67 250,0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Приобретение зданий и помещений для размещения профессиональных образовательных организаций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093990И090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67 250,0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093990И090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67 250,0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093990И090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460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67 250,0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78 374,3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"Цифровая образовательная среда"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09WE400000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16 164,8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образовательных организаций материально-технической базой для внедрения цифровой образовательной среды</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09WE452100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16 164,8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09WE452100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12 559,7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09WE452100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12 559,7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Функционирование целевой модели цифровой образовательной среды в профессиональных образовательных организациях</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09WE452101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3 605,1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09WE452101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3 605,1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09WE452101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3 605,1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"Молодые профессионалы (Повышение конкурентоспособности профессионального образования)"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09WE600000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62 209,5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Создание (обновление) материально-технической базы образовательных организаций, реализующих программы среднего профессионального образования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09WE653590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62 209,5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09WE653590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62 209,5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09WE653590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62 209,5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"Доступная среда"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Основное мероприятие "Обеспечение условий доступности приоритетных объектов и услуг в приоритетных сферах жизнедеятельности инвалидов и других </w:t>
            </w:r>
            <w:proofErr w:type="spellStart"/>
            <w:r w:rsidRPr="009A0261">
              <w:rPr>
                <w:rFonts w:ascii="PT Astra Serif" w:eastAsia="Times New Roman" w:hAnsi="PT Astra Serif" w:cs="Arial"/>
                <w:sz w:val="20"/>
                <w:szCs w:val="20"/>
                <w:lang w:eastAsia="ru-RU"/>
              </w:rPr>
              <w:t>маломобильных</w:t>
            </w:r>
            <w:proofErr w:type="spellEnd"/>
            <w:r w:rsidRPr="009A0261">
              <w:rPr>
                <w:rFonts w:ascii="PT Astra Serif" w:eastAsia="Times New Roman" w:hAnsi="PT Astra Serif" w:cs="Arial"/>
                <w:sz w:val="20"/>
                <w:szCs w:val="20"/>
                <w:lang w:eastAsia="ru-RU"/>
              </w:rPr>
              <w:t xml:space="preserve"> групп населения"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Создание условий для участия инвалидов и других </w:t>
            </w:r>
            <w:proofErr w:type="spellStart"/>
            <w:r w:rsidRPr="009A0261">
              <w:rPr>
                <w:rFonts w:ascii="PT Astra Serif" w:eastAsia="Times New Roman" w:hAnsi="PT Astra Serif" w:cs="Arial"/>
                <w:sz w:val="20"/>
                <w:szCs w:val="20"/>
                <w:lang w:eastAsia="ru-RU"/>
              </w:rPr>
              <w:lastRenderedPageBreak/>
              <w:t>маломобильных</w:t>
            </w:r>
            <w:proofErr w:type="spellEnd"/>
            <w:r w:rsidRPr="009A0261">
              <w:rPr>
                <w:rFonts w:ascii="PT Astra Serif" w:eastAsia="Times New Roman" w:hAnsi="PT Astra Serif" w:cs="Arial"/>
                <w:sz w:val="20"/>
                <w:szCs w:val="20"/>
                <w:lang w:eastAsia="ru-RU"/>
              </w:rPr>
              <w:t xml:space="preserve"> групп населения в культурной жизни общества наравне с другими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816</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1138002360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1138002360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1138002360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транспортной инфраструктуры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"Безопасность дорожного движения"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18WR300000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Финансовое обеспечение дорожной деятельности в рамках реализации национального проекта "Безопасные качественные дороги"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18WR353930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18WR353930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18WR353930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Профессиональная подготовка, переподготовка и повышение квалификации</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8 587,9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8 587,9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профессионального образования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8 587,9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 а также развитие экспериментальной и инновационной деятельности в системе профессионального образования"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0936400000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8 587,9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Организация дополнительного профессионального образования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0936400Г00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612,2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0936400Г00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612,2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0936400Г00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612,2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Профессиональные образовательные организации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0936400Ш00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7 975,7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0936400Ш00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7 975,7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0936400Ш00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7 975,7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Другие вопросы в области образования</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136 046,2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"Адресная поддержка повышения производительности труда на предприятиях"</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03WL200000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поддержка субъектов Российской Федерации - участников национального проекта "Производительность труда"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03WL252960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Функционирование учебной производственной площадки "Фабрика процессов"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03WL252962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03WL252962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03WL252962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133 480,2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профессионального образования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112 901,2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Ведомственная целевая программа "Организация предоставления на территории Томской области среднего </w:t>
            </w:r>
            <w:r w:rsidRPr="009A0261">
              <w:rPr>
                <w:rFonts w:ascii="PT Astra Serif" w:eastAsia="Times New Roman" w:hAnsi="PT Astra Serif" w:cs="Arial"/>
                <w:sz w:val="20"/>
                <w:szCs w:val="20"/>
                <w:lang w:eastAsia="ru-RU"/>
              </w:rPr>
              <w:lastRenderedPageBreak/>
              <w:t>профессионального образования, дополнительного профессионального образования, профессионального обучения, а также развитие экспериментальной и инновационной деятельности в системе профессионального образования"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816</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0936400000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112 901,2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Организация дополнительного профессионального образования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0936400Г00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42 299,1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0936400Г00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42 299,1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0936400Г00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42 299,1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Профессиональные образовательные организации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0936400Ш00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45 650,3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0936400Ш00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45 650,3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0936400Ш00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45 650,3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Организационное обеспечение деятельности Департамента профессионального образования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0936402640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22 751,8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0936402640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16 028,8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0936402640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16 028,8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0936402640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6 592,5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0936402640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6 592,5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0936402640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130,5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0936402640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130,5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Премии Губернатора Томской области лучшим педагогическим и руководящим работникам в сфере среднего профессионального образования, профессионального образования и дополнительного профессионального образования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0936402650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2 200,0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0936402650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2 200,0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Премии и гранты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0936402650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2 200,0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0950000000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20 579,0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9A0261">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0950100000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20 579,0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0950101000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20 579,0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0950101000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19 334,0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0950101000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19 334,0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0950101000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1 245,0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0950101000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1 245,0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"Профилактика правонарушений и наркомании"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Основное мероприятие "Сокращение уровня потребления </w:t>
            </w:r>
            <w:proofErr w:type="spellStart"/>
            <w:r w:rsidRPr="009A0261">
              <w:rPr>
                <w:rFonts w:ascii="PT Astra Serif" w:eastAsia="Times New Roman" w:hAnsi="PT Astra Serif" w:cs="Arial"/>
                <w:sz w:val="20"/>
                <w:szCs w:val="20"/>
                <w:lang w:eastAsia="ru-RU"/>
              </w:rPr>
              <w:t>психоактивных</w:t>
            </w:r>
            <w:proofErr w:type="spellEnd"/>
            <w:r w:rsidRPr="009A0261">
              <w:rPr>
                <w:rFonts w:ascii="PT Astra Serif" w:eastAsia="Times New Roman" w:hAnsi="PT Astra Serif" w:cs="Arial"/>
                <w:sz w:val="20"/>
                <w:szCs w:val="20"/>
                <w:lang w:eastAsia="ru-RU"/>
              </w:rPr>
              <w:t xml:space="preserve"> веществ"</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1428400000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Проведение социологических исследований и </w:t>
            </w:r>
            <w:r w:rsidRPr="009A0261">
              <w:rPr>
                <w:rFonts w:ascii="PT Astra Serif" w:eastAsia="Times New Roman" w:hAnsi="PT Astra Serif" w:cs="Arial"/>
                <w:sz w:val="20"/>
                <w:szCs w:val="20"/>
                <w:lang w:eastAsia="ru-RU"/>
              </w:rPr>
              <w:lastRenderedPageBreak/>
              <w:t xml:space="preserve">мониторинга масштабов распространения, незаконного потребления и оборота </w:t>
            </w:r>
            <w:proofErr w:type="spellStart"/>
            <w:r w:rsidRPr="009A0261">
              <w:rPr>
                <w:rFonts w:ascii="PT Astra Serif" w:eastAsia="Times New Roman" w:hAnsi="PT Astra Serif" w:cs="Arial"/>
                <w:sz w:val="20"/>
                <w:szCs w:val="20"/>
                <w:lang w:eastAsia="ru-RU"/>
              </w:rPr>
              <w:t>психоактивных</w:t>
            </w:r>
            <w:proofErr w:type="spellEnd"/>
            <w:r w:rsidRPr="009A0261">
              <w:rPr>
                <w:rFonts w:ascii="PT Astra Serif" w:eastAsia="Times New Roman" w:hAnsi="PT Astra Serif" w:cs="Arial"/>
                <w:sz w:val="20"/>
                <w:szCs w:val="20"/>
                <w:lang w:eastAsia="ru-RU"/>
              </w:rPr>
              <w:t xml:space="preserve"> веществ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816</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1428402700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1428402700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1428402700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Развитие и поддержка волонтерского движения в Томской области. Проведение тренингов, бесед, круглых столов, слетов</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1428402710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1428402710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1428402710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Департамент по социально-экономическому развитию села Томской области</w:t>
            </w:r>
          </w:p>
        </w:tc>
        <w:tc>
          <w:tcPr>
            <w:tcW w:w="54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4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2 013 530,2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Национальная экономика</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1 667 298,2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Сельское хозяйство и рыболовство</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1 667 298,2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сельского хозяйства, рынков сырья и продовольствия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1 666 898,8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сельскохозяйственного производства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1 472 991,0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"Кадровое, консультационное и информационное обеспечение агропромышленного комплекса"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0616800000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78 879,3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Возмещение части затрат на подготовку, переподготовку и повышение квалификации кадров агропромышленного комплекса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0616800410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2 794,6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0616800410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2 794,6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0616800410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2 794,6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Премия </w:t>
            </w:r>
            <w:proofErr w:type="gramStart"/>
            <w:r w:rsidRPr="009A0261">
              <w:rPr>
                <w:rFonts w:ascii="PT Astra Serif" w:eastAsia="Times New Roman" w:hAnsi="PT Astra Serif" w:cs="Arial"/>
                <w:sz w:val="20"/>
                <w:szCs w:val="20"/>
                <w:lang w:eastAsia="ru-RU"/>
              </w:rPr>
              <w:t>Губернатора Томской области имени Героя Социалистического труда Белозерцевой Екатерины Наумовны</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0616800490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0616800490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Премии и гранты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0616800490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Финансовое обеспечение затрат на поддержку кадров агропромышленного комплекса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0616800520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7 200,0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0616800520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7 200,0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0616800520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7 200,0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Премирование победителей областного конкурса в агропромышленном комплексе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0616801220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5 160,0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0616801220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5 160,0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Премии и гранты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0616801220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5 160,0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Финансовое обеспечение деятельности областного государственного бюджетного учреждения "Аграрный центр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0616801240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11 642,7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0616801240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11 642,7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0616801240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11 642,7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Гранты в форме субсидий на поддержку </w:t>
            </w:r>
            <w:proofErr w:type="spellStart"/>
            <w:r w:rsidRPr="009A0261">
              <w:rPr>
                <w:rFonts w:ascii="PT Astra Serif" w:eastAsia="Times New Roman" w:hAnsi="PT Astra Serif" w:cs="Arial"/>
                <w:sz w:val="20"/>
                <w:szCs w:val="20"/>
                <w:lang w:eastAsia="ru-RU"/>
              </w:rPr>
              <w:t>профориентационных</w:t>
            </w:r>
            <w:proofErr w:type="spellEnd"/>
            <w:r w:rsidRPr="009A0261">
              <w:rPr>
                <w:rFonts w:ascii="PT Astra Serif" w:eastAsia="Times New Roman" w:hAnsi="PT Astra Serif" w:cs="Arial"/>
                <w:sz w:val="20"/>
                <w:szCs w:val="20"/>
                <w:lang w:eastAsia="ru-RU"/>
              </w:rPr>
              <w:t xml:space="preserve"> проектов в области сельскохозяйственного производства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0616801260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0616801260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0616801260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Субсидия Ассоциации инновационного развития АПК Томской области на реализацию мероприятий в сфере </w:t>
            </w:r>
            <w:r w:rsidRPr="009A0261">
              <w:rPr>
                <w:rFonts w:ascii="PT Astra Serif" w:eastAsia="Times New Roman" w:hAnsi="PT Astra Serif" w:cs="Arial"/>
                <w:sz w:val="20"/>
                <w:szCs w:val="20"/>
                <w:lang w:eastAsia="ru-RU"/>
              </w:rPr>
              <w:lastRenderedPageBreak/>
              <w:t>агропромышленного комплекса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0616801300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32 142,0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0616801300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32 142,0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0616801300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32 142,0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Мероприятия по информационному обеспечению в области сельскохозяйственного производства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0616801310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6 700,0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0616801310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6 700,0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0616801310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6 700,0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Гранты в форме субсидий победителям областного конкурса в агропромышленном комплексе</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0616801320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0616801320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0616801320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Финансовое обеспечение затрат на выплату доплат молодым специалистам к заработной плате</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0616801740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0616801740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0616801740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Премирование муниципальных образований Томской области - победителей областного конкурса в агропромышленном комплексе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0616840150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0616840150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0616840150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"Поддержка малых форм хозяйствования"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105 744,0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Субсидия Региональному отделению Томской области Общероссийской общественной организации "Союз садоводов России" на поддержку садоводческих и дачных некоммерческих объединений, созданных до 01.01.2019, и садоводческих некоммерческих товариществ</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0618201150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0618201150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0618201150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Поддержка малых форм хозяйствования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0618240200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65 235,0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0618240200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65 235,0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0618240200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65 235,0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0618240210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37 009,0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0618240210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37 009,0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0618240210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37 009,0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"Техническая и технологическая модернизация, инновационное развитие"</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0618300000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179 339,0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Возмещение части затрат на обеспечение технической и технологической модернизации сельскохозяйственного производства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0618301210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179 339,0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0618301210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179 339,0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0618301210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179 339,0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Основное мероприятие "Создание условий для </w:t>
            </w:r>
            <w:r w:rsidRPr="009A0261">
              <w:rPr>
                <w:rFonts w:ascii="PT Astra Serif" w:eastAsia="Times New Roman" w:hAnsi="PT Astra Serif" w:cs="Arial"/>
                <w:sz w:val="20"/>
                <w:szCs w:val="20"/>
                <w:lang w:eastAsia="ru-RU"/>
              </w:rPr>
              <w:lastRenderedPageBreak/>
              <w:t>увеличения объема реализованной продукции сельскохозяйственными организациями"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817</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0618700000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79 842,5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Возмещение части процентной ставки по краткосрочным кредитам (займам)</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0618701250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0618701250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0618701250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Возмещение части процентной ставки по инвестиционным кредитам (займам)</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0618701270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4 712,1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0618701270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4 712,1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0618701270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4 712,1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Возмещение части затрат на уплату процентов по инвестиционным кредитам (займам) в агропромышленном комплексе</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0618701280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5 686,8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0618701280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5 686,8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0618701280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5 686,8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Возмещение производителям зерновых культур части затрат на производство и реализацию зерновых культур</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06187R3580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32 287,4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06187R3580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32 287,4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06187R3580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32 287,4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Возмещение части затрат на уплату процентов по инвестиционным кредитам (займам) в агропромышленном комплексе</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06187R4330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18 656,2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06187R4330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18 656,2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06187R4330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18 656,2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Основное мероприятие "Стимулирование развития приоритетных </w:t>
            </w:r>
            <w:proofErr w:type="spellStart"/>
            <w:r w:rsidRPr="009A0261">
              <w:rPr>
                <w:rFonts w:ascii="PT Astra Serif" w:eastAsia="Times New Roman" w:hAnsi="PT Astra Serif" w:cs="Arial"/>
                <w:sz w:val="20"/>
                <w:szCs w:val="20"/>
                <w:lang w:eastAsia="ru-RU"/>
              </w:rPr>
              <w:t>подотраслей</w:t>
            </w:r>
            <w:proofErr w:type="spellEnd"/>
            <w:r w:rsidRPr="009A0261">
              <w:rPr>
                <w:rFonts w:ascii="PT Astra Serif" w:eastAsia="Times New Roman" w:hAnsi="PT Astra Serif" w:cs="Arial"/>
                <w:sz w:val="20"/>
                <w:szCs w:val="20"/>
                <w:lang w:eastAsia="ru-RU"/>
              </w:rPr>
              <w:t xml:space="preserve"> агропромышленного комплекса и развитие малых форм хозяйствования"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0618900000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194 264,2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Стимулирование развития приоритетных </w:t>
            </w:r>
            <w:proofErr w:type="spellStart"/>
            <w:r w:rsidRPr="009A0261">
              <w:rPr>
                <w:rFonts w:ascii="PT Astra Serif" w:eastAsia="Times New Roman" w:hAnsi="PT Astra Serif" w:cs="Arial"/>
                <w:sz w:val="20"/>
                <w:szCs w:val="20"/>
                <w:lang w:eastAsia="ru-RU"/>
              </w:rPr>
              <w:t>подотраслей</w:t>
            </w:r>
            <w:proofErr w:type="spellEnd"/>
            <w:r w:rsidRPr="009A0261">
              <w:rPr>
                <w:rFonts w:ascii="PT Astra Serif" w:eastAsia="Times New Roman" w:hAnsi="PT Astra Serif" w:cs="Arial"/>
                <w:sz w:val="20"/>
                <w:szCs w:val="20"/>
                <w:lang w:eastAsia="ru-RU"/>
              </w:rPr>
              <w:t xml:space="preserve"> агропромышленного комплекса и развитие малых форм хозяйствования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06189R5020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194 264,2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06189R5020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55 879,3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06189R5020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55 879,3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Грант в форме субсидии Федеральному государственному бюджетному учреждению науки Сибирскому федеральному научному центру </w:t>
            </w:r>
            <w:proofErr w:type="spellStart"/>
            <w:r w:rsidRPr="009A0261">
              <w:rPr>
                <w:rFonts w:ascii="PT Astra Serif" w:eastAsia="Times New Roman" w:hAnsi="PT Astra Serif" w:cs="Arial"/>
                <w:sz w:val="20"/>
                <w:szCs w:val="20"/>
                <w:lang w:eastAsia="ru-RU"/>
              </w:rPr>
              <w:t>агробиотехнологий</w:t>
            </w:r>
            <w:proofErr w:type="spellEnd"/>
            <w:r w:rsidRPr="009A0261">
              <w:rPr>
                <w:rFonts w:ascii="PT Astra Serif" w:eastAsia="Times New Roman" w:hAnsi="PT Astra Serif" w:cs="Arial"/>
                <w:sz w:val="20"/>
                <w:szCs w:val="20"/>
                <w:lang w:eastAsia="ru-RU"/>
              </w:rPr>
              <w:t xml:space="preserve"> Российской академии наук на поддержку производства и (или) реализацию сельскохозяйственной продукции собственного производства, направленных на обеспечение прироста сельскохозяйственной продукции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06189R5021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10 875,9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06189R5021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10 875,9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06189R5021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10 875,9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Грант в форме субсидии на развитие материально-технической базы сельскохозяйственного потребительского кооператива</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06189R5022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51 329,7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06189R5022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51 329,7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Субсидии некоммерческим организациям (за </w:t>
            </w:r>
            <w:r w:rsidRPr="009A0261">
              <w:rPr>
                <w:rFonts w:ascii="PT Astra Serif" w:eastAsia="Times New Roman" w:hAnsi="PT Astra Serif" w:cs="Arial"/>
                <w:sz w:val="20"/>
                <w:szCs w:val="20"/>
                <w:lang w:eastAsia="ru-RU"/>
              </w:rPr>
              <w:lastRenderedPageBreak/>
              <w:t>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06189R5022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51 329,7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Грант в форме субсидии на развитие семейных ферм и грант "</w:t>
            </w:r>
            <w:proofErr w:type="spellStart"/>
            <w:r w:rsidRPr="009A0261">
              <w:rPr>
                <w:rFonts w:ascii="PT Astra Serif" w:eastAsia="Times New Roman" w:hAnsi="PT Astra Serif" w:cs="Arial"/>
                <w:sz w:val="20"/>
                <w:szCs w:val="20"/>
                <w:lang w:eastAsia="ru-RU"/>
              </w:rPr>
              <w:t>Агропрогресс</w:t>
            </w:r>
            <w:proofErr w:type="spellEnd"/>
            <w:r w:rsidRPr="009A0261">
              <w:rPr>
                <w:rFonts w:ascii="PT Astra Serif" w:eastAsia="Times New Roman" w:hAnsi="PT Astra Serif" w:cs="Arial"/>
                <w:sz w:val="20"/>
                <w:szCs w:val="20"/>
                <w:lang w:eastAsia="ru-RU"/>
              </w:rPr>
              <w:t>"</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06189R5023</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76 179,3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06189R5023</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76 179,3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06189R5023</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76 179,3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Основное мероприятие "Поддержка </w:t>
            </w:r>
            <w:proofErr w:type="gramStart"/>
            <w:r w:rsidRPr="009A0261">
              <w:rPr>
                <w:rFonts w:ascii="PT Astra Serif" w:eastAsia="Times New Roman" w:hAnsi="PT Astra Serif" w:cs="Arial"/>
                <w:sz w:val="20"/>
                <w:szCs w:val="20"/>
                <w:lang w:eastAsia="ru-RU"/>
              </w:rPr>
              <w:t>отдельных</w:t>
            </w:r>
            <w:proofErr w:type="gramEnd"/>
            <w:r w:rsidRPr="009A0261">
              <w:rPr>
                <w:rFonts w:ascii="PT Astra Serif" w:eastAsia="Times New Roman" w:hAnsi="PT Astra Serif" w:cs="Arial"/>
                <w:sz w:val="20"/>
                <w:szCs w:val="20"/>
                <w:lang w:eastAsia="ru-RU"/>
              </w:rPr>
              <w:t xml:space="preserve"> </w:t>
            </w:r>
            <w:proofErr w:type="spellStart"/>
            <w:r w:rsidRPr="009A0261">
              <w:rPr>
                <w:rFonts w:ascii="PT Astra Serif" w:eastAsia="Times New Roman" w:hAnsi="PT Astra Serif" w:cs="Arial"/>
                <w:sz w:val="20"/>
                <w:szCs w:val="20"/>
                <w:lang w:eastAsia="ru-RU"/>
              </w:rPr>
              <w:t>подотраслей</w:t>
            </w:r>
            <w:proofErr w:type="spellEnd"/>
            <w:r w:rsidRPr="009A0261">
              <w:rPr>
                <w:rFonts w:ascii="PT Astra Serif" w:eastAsia="Times New Roman" w:hAnsi="PT Astra Serif" w:cs="Arial"/>
                <w:sz w:val="20"/>
                <w:szCs w:val="20"/>
                <w:lang w:eastAsia="ru-RU"/>
              </w:rPr>
              <w:t xml:space="preserve"> растениеводства и животноводства"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0619000000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691 263,2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Поддержка сельскохозяйственного производства по </w:t>
            </w:r>
            <w:proofErr w:type="gramStart"/>
            <w:r w:rsidRPr="009A0261">
              <w:rPr>
                <w:rFonts w:ascii="PT Astra Serif" w:eastAsia="Times New Roman" w:hAnsi="PT Astra Serif" w:cs="Arial"/>
                <w:sz w:val="20"/>
                <w:szCs w:val="20"/>
                <w:lang w:eastAsia="ru-RU"/>
              </w:rPr>
              <w:t>отдельным</w:t>
            </w:r>
            <w:proofErr w:type="gramEnd"/>
            <w:r w:rsidRPr="009A0261">
              <w:rPr>
                <w:rFonts w:ascii="PT Astra Serif" w:eastAsia="Times New Roman" w:hAnsi="PT Astra Serif" w:cs="Arial"/>
                <w:sz w:val="20"/>
                <w:szCs w:val="20"/>
                <w:lang w:eastAsia="ru-RU"/>
              </w:rPr>
              <w:t xml:space="preserve"> </w:t>
            </w:r>
            <w:proofErr w:type="spellStart"/>
            <w:r w:rsidRPr="009A0261">
              <w:rPr>
                <w:rFonts w:ascii="PT Astra Serif" w:eastAsia="Times New Roman" w:hAnsi="PT Astra Serif" w:cs="Arial"/>
                <w:sz w:val="20"/>
                <w:szCs w:val="20"/>
                <w:lang w:eastAsia="ru-RU"/>
              </w:rPr>
              <w:t>подотраслям</w:t>
            </w:r>
            <w:proofErr w:type="spellEnd"/>
            <w:r w:rsidRPr="009A0261">
              <w:rPr>
                <w:rFonts w:ascii="PT Astra Serif" w:eastAsia="Times New Roman" w:hAnsi="PT Astra Serif" w:cs="Arial"/>
                <w:sz w:val="20"/>
                <w:szCs w:val="20"/>
                <w:lang w:eastAsia="ru-RU"/>
              </w:rPr>
              <w:t xml:space="preserve"> растениеводства и животноводства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0619005080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106 005,4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0619005080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106 005,4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0619005080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106 005,4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Поддержка сельскохозяйственного производства по </w:t>
            </w:r>
            <w:proofErr w:type="gramStart"/>
            <w:r w:rsidRPr="009A0261">
              <w:rPr>
                <w:rFonts w:ascii="PT Astra Serif" w:eastAsia="Times New Roman" w:hAnsi="PT Astra Serif" w:cs="Arial"/>
                <w:sz w:val="20"/>
                <w:szCs w:val="20"/>
                <w:lang w:eastAsia="ru-RU"/>
              </w:rPr>
              <w:t>отдельным</w:t>
            </w:r>
            <w:proofErr w:type="gramEnd"/>
            <w:r w:rsidRPr="009A0261">
              <w:rPr>
                <w:rFonts w:ascii="PT Astra Serif" w:eastAsia="Times New Roman" w:hAnsi="PT Astra Serif" w:cs="Arial"/>
                <w:sz w:val="20"/>
                <w:szCs w:val="20"/>
                <w:lang w:eastAsia="ru-RU"/>
              </w:rPr>
              <w:t xml:space="preserve"> </w:t>
            </w:r>
            <w:proofErr w:type="spellStart"/>
            <w:r w:rsidRPr="009A0261">
              <w:rPr>
                <w:rFonts w:ascii="PT Astra Serif" w:eastAsia="Times New Roman" w:hAnsi="PT Astra Serif" w:cs="Arial"/>
                <w:sz w:val="20"/>
                <w:szCs w:val="20"/>
                <w:lang w:eastAsia="ru-RU"/>
              </w:rPr>
              <w:t>подотраслям</w:t>
            </w:r>
            <w:proofErr w:type="spellEnd"/>
            <w:r w:rsidRPr="009A0261">
              <w:rPr>
                <w:rFonts w:ascii="PT Astra Serif" w:eastAsia="Times New Roman" w:hAnsi="PT Astra Serif" w:cs="Arial"/>
                <w:sz w:val="20"/>
                <w:szCs w:val="20"/>
                <w:lang w:eastAsia="ru-RU"/>
              </w:rPr>
              <w:t xml:space="preserve"> растениеводства и животноводства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0619045080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398 113,3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0619045080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398 113,3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0619045080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398 113,3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Поддержка сельскохозяйственного производства по </w:t>
            </w:r>
            <w:proofErr w:type="gramStart"/>
            <w:r w:rsidRPr="009A0261">
              <w:rPr>
                <w:rFonts w:ascii="PT Astra Serif" w:eastAsia="Times New Roman" w:hAnsi="PT Astra Serif" w:cs="Arial"/>
                <w:sz w:val="20"/>
                <w:szCs w:val="20"/>
                <w:lang w:eastAsia="ru-RU"/>
              </w:rPr>
              <w:t>отдельным</w:t>
            </w:r>
            <w:proofErr w:type="gramEnd"/>
            <w:r w:rsidRPr="009A0261">
              <w:rPr>
                <w:rFonts w:ascii="PT Astra Serif" w:eastAsia="Times New Roman" w:hAnsi="PT Astra Serif" w:cs="Arial"/>
                <w:sz w:val="20"/>
                <w:szCs w:val="20"/>
                <w:lang w:eastAsia="ru-RU"/>
              </w:rPr>
              <w:t xml:space="preserve"> </w:t>
            </w:r>
            <w:proofErr w:type="spellStart"/>
            <w:r w:rsidRPr="009A0261">
              <w:rPr>
                <w:rFonts w:ascii="PT Astra Serif" w:eastAsia="Times New Roman" w:hAnsi="PT Astra Serif" w:cs="Arial"/>
                <w:sz w:val="20"/>
                <w:szCs w:val="20"/>
                <w:lang w:eastAsia="ru-RU"/>
              </w:rPr>
              <w:t>подотраслям</w:t>
            </w:r>
            <w:proofErr w:type="spellEnd"/>
            <w:r w:rsidRPr="009A0261">
              <w:rPr>
                <w:rFonts w:ascii="PT Astra Serif" w:eastAsia="Times New Roman" w:hAnsi="PT Astra Serif" w:cs="Arial"/>
                <w:sz w:val="20"/>
                <w:szCs w:val="20"/>
                <w:lang w:eastAsia="ru-RU"/>
              </w:rPr>
              <w:t xml:space="preserve"> растениеводства и животноводства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06190R5080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187 144,5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06190R5080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44 664,1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06190R5080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44 664,1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06190R5080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134 475,3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06190R5080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134 475,3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Грант в форме субсидии Федеральному государственному бюджетному учреждению науки Сибирскому федеральному научному центру </w:t>
            </w:r>
            <w:proofErr w:type="spellStart"/>
            <w:r w:rsidRPr="009A0261">
              <w:rPr>
                <w:rFonts w:ascii="PT Astra Serif" w:eastAsia="Times New Roman" w:hAnsi="PT Astra Serif" w:cs="Arial"/>
                <w:sz w:val="20"/>
                <w:szCs w:val="20"/>
                <w:lang w:eastAsia="ru-RU"/>
              </w:rPr>
              <w:t>агробиотехнологий</w:t>
            </w:r>
            <w:proofErr w:type="spellEnd"/>
            <w:r w:rsidRPr="009A0261">
              <w:rPr>
                <w:rFonts w:ascii="PT Astra Serif" w:eastAsia="Times New Roman" w:hAnsi="PT Astra Serif" w:cs="Arial"/>
                <w:sz w:val="20"/>
                <w:szCs w:val="20"/>
                <w:lang w:eastAsia="ru-RU"/>
              </w:rPr>
              <w:t xml:space="preserve"> Российской академии наук на поддержку производства и (или) реализацию сельскохозяйственной продукции собственного производства</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06190R5081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8 005,1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06190R5081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8 005,1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06190R5081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8 005,1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"Создание условий для вовлечения в оборот земель сельскохозяйственного назначения"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0619200000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17 912,0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Возмещение части затрат по оформлению прав на объекты недвижимости, используемые в сельскохозяйственном производстве</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0619201520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0619201520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0619201520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Проведение кадастровых работ по оформлению земельных участков в собственность муниципальных образований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0619240230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6 159,5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0619240230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6 159,5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0619240230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6 159,5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Подготовка проектов межевания земельных участков и проведение кадастровых работ</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06192R5990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11 252,5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06192R5990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11 252,5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06192R5990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11 252,5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Основное мероприятие "Создание условий для ускоренного развития мясного и молочного скотоводства </w:t>
            </w:r>
            <w:r w:rsidRPr="009A0261">
              <w:rPr>
                <w:rFonts w:ascii="PT Astra Serif" w:eastAsia="Times New Roman" w:hAnsi="PT Astra Serif" w:cs="Arial"/>
                <w:sz w:val="20"/>
                <w:szCs w:val="20"/>
                <w:lang w:eastAsia="ru-RU"/>
              </w:rPr>
              <w:lastRenderedPageBreak/>
              <w:t>на территории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817</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0619400000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120 746,8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Субсидия Ассоциации инновационного развития АПК Томской области на реализацию мероприятий по ускоренному развитию мясного и молочного скотоводства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0619401160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7 802,6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0619401160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7 802,6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0619401160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7 802,6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Возмещение части затрат на развитие мясного и молочного скотоводства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0619401530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68 954,2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0619401530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68 954,2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0619401530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68 954,2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Возмещение части прямых понесенных затрат на создание и модернизацию объектов животноводческих комплексов молочного направления (молочных ферм), а также на приобретение техники и оборудования на цели предоставления субсидии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0619401540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36 050,0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0619401540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36 050,0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0619401540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36 050,0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Возмещение части прямых понесенных затрат на создание и (или) модернизацию объектов агропромышленного комплекса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06194R4720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7 940,0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06194R4720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7 940,0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06194R4720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7 940,0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"Развитие сельского туризма"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0619700000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Гранты "</w:t>
            </w:r>
            <w:proofErr w:type="spellStart"/>
            <w:r w:rsidRPr="009A0261">
              <w:rPr>
                <w:rFonts w:ascii="PT Astra Serif" w:eastAsia="Times New Roman" w:hAnsi="PT Astra Serif" w:cs="Arial"/>
                <w:sz w:val="20"/>
                <w:szCs w:val="20"/>
                <w:lang w:eastAsia="ru-RU"/>
              </w:rPr>
              <w:t>Агротуризм</w:t>
            </w:r>
            <w:proofErr w:type="spellEnd"/>
            <w:r w:rsidRPr="009A0261">
              <w:rPr>
                <w:rFonts w:ascii="PT Astra Serif" w:eastAsia="Times New Roman" w:hAnsi="PT Astra Serif" w:cs="Arial"/>
                <w:sz w:val="20"/>
                <w:szCs w:val="20"/>
                <w:lang w:eastAsia="ru-RU"/>
              </w:rPr>
              <w:t>" на реализацию проектов развития сельского туризма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06197R3410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06197R3410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06197R3410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0640000000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54 102,3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9A0261">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0640100000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54 102,3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0640101000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54 102,3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0640101000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45 341,8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0640101000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45 341,8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0640101000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7 672,1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0640101000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7 672,1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0640101000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1 088,4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0640101000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1 088,4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мелиорации земель сельскохозяйственного назначения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0650000000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47 768,8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Основное мероприятие "Повышение потенциала </w:t>
            </w:r>
            <w:r w:rsidRPr="009A0261">
              <w:rPr>
                <w:rFonts w:ascii="PT Astra Serif" w:eastAsia="Times New Roman" w:hAnsi="PT Astra Serif" w:cs="Arial"/>
                <w:sz w:val="20"/>
                <w:szCs w:val="20"/>
                <w:lang w:eastAsia="ru-RU"/>
              </w:rPr>
              <w:lastRenderedPageBreak/>
              <w:t>мелиорируемых земель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817</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0659300000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47 768,8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 xml:space="preserve">Проведение гидромелиоративных, </w:t>
            </w:r>
            <w:proofErr w:type="spellStart"/>
            <w:r w:rsidRPr="009A0261">
              <w:rPr>
                <w:rFonts w:ascii="PT Astra Serif" w:eastAsia="Times New Roman" w:hAnsi="PT Astra Serif" w:cs="Arial"/>
                <w:sz w:val="20"/>
                <w:szCs w:val="20"/>
                <w:lang w:eastAsia="ru-RU"/>
              </w:rPr>
              <w:t>культуртехнических</w:t>
            </w:r>
            <w:proofErr w:type="spellEnd"/>
            <w:r w:rsidRPr="009A0261">
              <w:rPr>
                <w:rFonts w:ascii="PT Astra Serif" w:eastAsia="Times New Roman" w:hAnsi="PT Astra Serif" w:cs="Arial"/>
                <w:sz w:val="20"/>
                <w:szCs w:val="20"/>
                <w:lang w:eastAsia="ru-RU"/>
              </w:rPr>
              <w:t xml:space="preserve">, </w:t>
            </w:r>
            <w:proofErr w:type="spellStart"/>
            <w:r w:rsidRPr="009A0261">
              <w:rPr>
                <w:rFonts w:ascii="PT Astra Serif" w:eastAsia="Times New Roman" w:hAnsi="PT Astra Serif" w:cs="Arial"/>
                <w:sz w:val="20"/>
                <w:szCs w:val="20"/>
                <w:lang w:eastAsia="ru-RU"/>
              </w:rPr>
              <w:t>агролесомелиоративных</w:t>
            </w:r>
            <w:proofErr w:type="spellEnd"/>
            <w:r w:rsidRPr="009A0261">
              <w:rPr>
                <w:rFonts w:ascii="PT Astra Serif" w:eastAsia="Times New Roman" w:hAnsi="PT Astra Serif" w:cs="Arial"/>
                <w:sz w:val="20"/>
                <w:szCs w:val="20"/>
                <w:lang w:eastAsia="ru-RU"/>
              </w:rPr>
              <w:t xml:space="preserve"> и фитомелиоративных мероприятий, а также мероприятий в области известкования кислых почв на пашне</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0659305980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13 133,5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0659305980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13 133,5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0659305980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13 133,5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Проведение гидромелиоративных, </w:t>
            </w:r>
            <w:proofErr w:type="spellStart"/>
            <w:r w:rsidRPr="009A0261">
              <w:rPr>
                <w:rFonts w:ascii="PT Astra Serif" w:eastAsia="Times New Roman" w:hAnsi="PT Astra Serif" w:cs="Arial"/>
                <w:sz w:val="20"/>
                <w:szCs w:val="20"/>
                <w:lang w:eastAsia="ru-RU"/>
              </w:rPr>
              <w:t>культуртехнических</w:t>
            </w:r>
            <w:proofErr w:type="spellEnd"/>
            <w:r w:rsidRPr="009A0261">
              <w:rPr>
                <w:rFonts w:ascii="PT Astra Serif" w:eastAsia="Times New Roman" w:hAnsi="PT Astra Serif" w:cs="Arial"/>
                <w:sz w:val="20"/>
                <w:szCs w:val="20"/>
                <w:lang w:eastAsia="ru-RU"/>
              </w:rPr>
              <w:t xml:space="preserve">, </w:t>
            </w:r>
            <w:proofErr w:type="spellStart"/>
            <w:r w:rsidRPr="009A0261">
              <w:rPr>
                <w:rFonts w:ascii="PT Astra Serif" w:eastAsia="Times New Roman" w:hAnsi="PT Astra Serif" w:cs="Arial"/>
                <w:sz w:val="20"/>
                <w:szCs w:val="20"/>
                <w:lang w:eastAsia="ru-RU"/>
              </w:rPr>
              <w:t>агролесомелиоративных</w:t>
            </w:r>
            <w:proofErr w:type="spellEnd"/>
            <w:r w:rsidRPr="009A0261">
              <w:rPr>
                <w:rFonts w:ascii="PT Astra Serif" w:eastAsia="Times New Roman" w:hAnsi="PT Astra Serif" w:cs="Arial"/>
                <w:sz w:val="20"/>
                <w:szCs w:val="20"/>
                <w:lang w:eastAsia="ru-RU"/>
              </w:rPr>
              <w:t xml:space="preserve"> и фитомелиоративных мероприятий, а также мероприятий в области известкования кислых почв на пашне</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06593R5980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34 635,3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06593R5980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34 635,3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06593R5980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34 635,3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92 036,7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"Акселерация субъектов малого и среднего предпринимательства"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06WI500000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41 210,2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Создание системы поддержки фермеров и развитие сельской кооперации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06WI554800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41 210,2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06WI554800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14 283,5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06WI554800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3 092,8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06WI554800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11 190,7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06WI554800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25 906,2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06WI554800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25 906,2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текущей деятельности центра компетенций в сфере сельскохозяйственной кооперации и поддержки фермеров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06WI554804</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1 020,5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06WI554804</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1 020,5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06WI554804</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1 020,5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"Экспорт продукции агропромышленного комплекса"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06WT200000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50 826,5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поддержка стимулирования увеличения производства масличных культур</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06WT252590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50 826,5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06WT252590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50 826,5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06WT252590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50 826,5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"Комплексное развитие сельских территорий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399,4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"Создание условий комплексного развития сельских территорий"</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399,4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"Содействие занятости сельского населения"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2719600000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399,4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комплексного развития сельских территорий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27196R5760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399,4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комплексного развития сельских территорий (возмещение части затрат по заключенным с работниками ученическим договорам)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27196R5762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399,4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27196R5762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399,4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27196R5762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399,4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Жилищно-коммунальное хозяйство</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254 015,3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Жилищное хозяйство</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0501</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16 579,3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"Комплексное развитие сельских территорий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0501</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16 579,3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"Создание условий комплексного развития сельских территорий"</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0501</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16 579,3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2718100000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16 579,3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комплексного развития сельских территорий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27181R5760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16 579,3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27181R5760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16 579,3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27181R5760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16 579,3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Коммунальное хозяйство</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210 144,6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"Комплексное развитие сельских территорий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210 144,6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"Создание условий комплексного развития сельских территорий"</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210 144,6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"Современный облик сельских территорий"</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2719700000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210 144,6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комплексного развития сельских территорий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27197R5760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210 144,6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27197R5760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210 144,6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27197R5760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210 144,6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Благоустройство</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0503</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7 861,6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"Комплексное развитие сельских территорий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7 861,6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"Создание условий комплексного развития сельских территорий"</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7 861,6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"Реализация проектов по благоустройству сельских территорий"</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2719500000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7 861,6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комплексного развития сельских территорий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2719545760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5 251,8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2719545760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5 251,8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2719545760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5 251,8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комплексного развития сельских территорий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27195R5760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2 609,8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27195R5760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2 609,8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27195R5760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2 609,8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Другие вопросы в области жилищно-коммунального хозяйства</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0505</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19 429,8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"Комплексное развитие сельских территорий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0505</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19 429,8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"Создание условий комплексного развития сельских территорий"</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0505</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19 429,8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"Реализации проектов по обустройству объектами инженерной инфраструктуры и благоустройству площадок, расположенных на сельских территориях, под компактную жилищную застройку"</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2718200000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19 429,8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комплексного развития сельских территорий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27182R5760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19 429,8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27182R5760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19 429,8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27182R5760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19 429,8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Образование</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64 520,5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Общее образование</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64 179,6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"Комплексное развитие сельских территорий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64 179,6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"Создание условий комплексного развития сельских территорий"</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64 179,6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"Современный облик сельских территорий"</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2719700000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64 179,6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комплексного развития сельских территорий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27197R5760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64 179,6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27197R5760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64 179,6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27197R5760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64 179,6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Другие вопросы в области образования</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340,9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"Комплексное развитие сельских территорий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340,9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"Создание условий комплексного развития сельских территорий"</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340,9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"Содействие занятости сельского населения"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2719600000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340,9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комплексного развития сельских территорий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27196R5760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340,9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комплексного развития сельских территорий (возмещение части затрат, связанных с оплатой труда и проживанием студентов, привлеченных для прохождения производственной практики)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27196R5761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340,9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27196R5761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340,9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27196R5761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340,9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Социальная политика</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27 696,2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населения</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27 696,2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"Комплексное развитие сельских территорий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27 696,2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"Создание условий комплексного развития сельских территорий"</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27 696,2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"Развитие жилищного строительства на сельских территориях и повышение уровня благоустройства домовладений"</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2719200000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27 696,2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комплексного развития сельских территорий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2719245760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22 299,8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2719245760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22 299,8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2719245760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22 299,8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комплексного развития сельских территорий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27192R5760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5 396,4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27192R5760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5 396,4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27192R5760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5 396,4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Департамент ветеринарии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818</w:t>
            </w:r>
          </w:p>
        </w:tc>
        <w:tc>
          <w:tcPr>
            <w:tcW w:w="72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4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345 039,7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Национальная экономика</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818</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345 039,7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Сельское хозяйство и рыболовство</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818</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345 039,7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сельского хозяйства, рынков сырья и продовольствия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818</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345 039,7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сельскохозяйственного производства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818</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300 418,5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"Защита животных от болезней, защита населения от болезней, общих для человека и животных"</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818</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0617000000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300 418,5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Материальное обеспечение противоэпизоотических мероприятий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818</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0617002100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4 257,1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0617002100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4 257,1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0617002100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4 257,1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государственных услуг (выполнение работ) в сфере защиты животных от болезней, защиты населения от болезней, общих для человека и животных, учреждениями в соответствии с государственным заданием</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818</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0617002110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255 488,6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0617002110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255 488,6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0617002110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255 488,6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Материальное обеспечение мероприятия по организации электронного учета и отчетности в области обращения с животными без владельцев</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818</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0617003440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Закупка товаров, работ и услуг для обеспечения </w:t>
            </w:r>
            <w:r w:rsidRPr="009A0261">
              <w:rPr>
                <w:rFonts w:ascii="PT Astra Serif" w:eastAsia="Times New Roman" w:hAnsi="PT Astra Serif" w:cs="Arial"/>
                <w:sz w:val="20"/>
                <w:szCs w:val="20"/>
                <w:lang w:eastAsia="ru-RU"/>
              </w:rPr>
              <w:lastRenderedPageBreak/>
              <w:t>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818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0617003440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0617003440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Осуществление отдельных государственных полномочий </w:t>
            </w:r>
            <w:proofErr w:type="gramStart"/>
            <w:r w:rsidRPr="009A0261">
              <w:rPr>
                <w:rFonts w:ascii="PT Astra Serif" w:eastAsia="Times New Roman" w:hAnsi="PT Astra Serif" w:cs="Arial"/>
                <w:sz w:val="20"/>
                <w:szCs w:val="20"/>
                <w:lang w:eastAsia="ru-RU"/>
              </w:rPr>
              <w:t>по организации мероприятий при осуществлении деятельности по обращению с животными без владельцев</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818</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0617040160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38 824,5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0617040160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38 824,5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0617040160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38 824,5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Осуществление отдельных государственных полномочий </w:t>
            </w:r>
            <w:proofErr w:type="gramStart"/>
            <w:r w:rsidRPr="009A0261">
              <w:rPr>
                <w:rFonts w:ascii="PT Astra Serif" w:eastAsia="Times New Roman" w:hAnsi="PT Astra Serif" w:cs="Arial"/>
                <w:sz w:val="20"/>
                <w:szCs w:val="20"/>
                <w:lang w:eastAsia="ru-RU"/>
              </w:rPr>
              <w:t>по организации мероприятий при осуществлении деятельности по обращению с животными без владельцев</w:t>
            </w:r>
            <w:proofErr w:type="gramEnd"/>
            <w:r w:rsidRPr="009A0261">
              <w:rPr>
                <w:rFonts w:ascii="PT Astra Serif" w:eastAsia="Times New Roman" w:hAnsi="PT Astra Serif" w:cs="Arial"/>
                <w:sz w:val="20"/>
                <w:szCs w:val="20"/>
                <w:lang w:eastAsia="ru-RU"/>
              </w:rPr>
              <w:t xml:space="preserve"> (осуществление управленческих функций органами местного самоуправления)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818</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0617040170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948,3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0617040170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948,3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0617040170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948,3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818</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0640000000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40 122,5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9A0261">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818</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0640100000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40 122,5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818</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0640101000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40 122,5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0640101000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37 263,5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0640101000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37 263,5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0640101000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2 545,0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0640101000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2 545,0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0640101000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314,0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0640101000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314,0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818</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4 498,7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"Экспорт продукции агропромышленного комплекса"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818</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06WT200000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4 498,7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поддержка аккредитации ветеринарных лабораторий в национальной системе аккредитации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818</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06WT252510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4 498,7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06WT252510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4 498,7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06WT252510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4 498,7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Главная инспекция государственного строительного надзора Томской области</w:t>
            </w:r>
          </w:p>
        </w:tc>
        <w:tc>
          <w:tcPr>
            <w:tcW w:w="54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820</w:t>
            </w:r>
          </w:p>
        </w:tc>
        <w:tc>
          <w:tcPr>
            <w:tcW w:w="72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4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17 262,7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Общегосударственные вопросы</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820</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17 262,7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Другие общегосударственные вопросы</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820</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17 262,7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"Жилье и городская среда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820</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17 262,7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820</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1370000000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17 262,7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9A0261">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820</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1370100000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17 262,7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820</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1370101000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17 262,7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13 979,7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Расходы на выплаты персоналу государственных </w:t>
            </w:r>
            <w:r w:rsidRPr="009A0261">
              <w:rPr>
                <w:rFonts w:ascii="PT Astra Serif" w:eastAsia="Times New Roman" w:hAnsi="PT Astra Serif" w:cs="Arial"/>
                <w:sz w:val="20"/>
                <w:szCs w:val="20"/>
                <w:lang w:eastAsia="ru-RU"/>
              </w:rPr>
              <w:lastRenderedPageBreak/>
              <w:t>(муниципальных)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820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13 979,7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3 271,5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3 271,5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Департамент архитектуры и строительства Томской области</w:t>
            </w:r>
          </w:p>
        </w:tc>
        <w:tc>
          <w:tcPr>
            <w:tcW w:w="54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4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5 578 626,8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Общегосударственные вопросы</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118 907,7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Другие общегосударственные вопросы</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118 907,7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"Жилье и городская среда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118 907,7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"Оказание государственной поддержки по улучшению жилищных условий отдельных категорий граждан"</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1 027,6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"Осуществление мероприятий в рамках реализации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1318100000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1 027,6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1318140800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1 027,6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1318140800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1 027,6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1318140800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1 027,6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"Обеспечение доступности и комфортности жилища, формирование качественной жилой среды"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1340000000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73 608,9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"Организация работы по обеспечению эффективного строительства, реконструкции и капитального ремонта объектов, финансируемых из областного бюджета"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1346300000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59 210,8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1346300092</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1346300092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1346300092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1346300092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2 700,0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1346300092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2 700,0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1346300092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1346300092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функций заказчика-застройщика, технического заказчика, строительный контроль при выполнении работ на объектах капитального строительства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1346303080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53 210,8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9A0261">
              <w:rPr>
                <w:rFonts w:ascii="PT Astra Serif" w:eastAsia="Times New Roman" w:hAnsi="PT Astra Serif" w:cs="Arial"/>
                <w:sz w:val="20"/>
                <w:szCs w:val="20"/>
                <w:lang w:eastAsia="ru-RU"/>
              </w:rPr>
              <w:lastRenderedPageBreak/>
              <w:t>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1346303080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50 168,1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Расходы на выплаты персоналу казенных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1346303080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50 168,1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1346303080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2 976,4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1346303080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2 976,4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1346303080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66,3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1346303080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66,3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"Обеспечение деятельности Центра компетенции по вопросу городской среды и реализации проекта "Умный город"</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1346400000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14 398,1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Субсидия некоммерческой организации "Некоммерческая организация "Фонд содействия развитию территорий" на обеспечение деятельности Центра компетенции по вопросу городской среды и реализации проекта "Умный город"</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1346401820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14 398,1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1346401820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14 398,1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1346401820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14 398,1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1370000000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44 271,2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9A0261">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1370100000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44 271,2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1370101000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44 271,2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35 124,4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35 124,4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7 801,8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7 801,8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1 345,0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1 345,0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Национальная экономика</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3 700,0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Другие вопросы в области национальной экономики</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3 700,0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"Жилье и городская среда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3 700,0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"Стимулирование развития жилищного строительства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1330000000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3 700,0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"Совершенствование территориального планирования Томской области, реализация документов территориального планирования и градостроительного зонирования муниципальных образований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1339400000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3 700,0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Картографическое обеспечение градостроительных мероприятий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1339400690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3 700,0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1339400690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3 700,0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1339400690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3 700,0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Жилищно-коммунальное хозяйство</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2 225 780,6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Жилищное хозяйство</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0501</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1 136 202,3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Государственная программа "Жилье и городская среда </w:t>
            </w:r>
            <w:r w:rsidRPr="009A0261">
              <w:rPr>
                <w:rFonts w:ascii="PT Astra Serif" w:eastAsia="Times New Roman" w:hAnsi="PT Astra Serif" w:cs="Arial"/>
                <w:sz w:val="20"/>
                <w:szCs w:val="20"/>
                <w:lang w:eastAsia="ru-RU"/>
              </w:rPr>
              <w:lastRenderedPageBreak/>
              <w:t>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821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0501</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1 136 202,3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Подпрограмма "Оказание государственной поддержки по улучшению жилищных условий отдельных категорий граждан"</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0501</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"Обеспечение мероприятий по улучшению жилищных условий работников бюджетной сферы, работающих и проживающих в малых городах и сельских территориях"</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1319500000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Реализация проекта "Бюджетный дом"</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131950И870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131950И870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Бюджетные инвестиции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131950И870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0501</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1 086 202,3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"Обеспечение устойчивого сокращения непригодного для проживания жилищного фонда"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13WF300000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1 086 202,3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Разработка проектной документации в сфере жилищного строительства (в том числе проведение земельно-кадастровых работ)</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13WF30П030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44 760,0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13WF30П030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44 760,0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Бюджетные инвестиции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13WF30П030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44 760,0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Переселение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13WF367483</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550 389,8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13WF367483</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384 021,1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Бюджетные инвестиции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13WF367483</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384 021,1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13WF367483</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166 368,7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13WF367483</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166 368,7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Переселение граждан из аварийного жилищного фонда за счет средств областного бюджета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13WF367484</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491 052,5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13WF367484</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481 651,5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Бюджетные инвестиции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13WF367484</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481 651,5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13WF367484</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9 401,0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13WF367484</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9 401,0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Коммунальное хозяйство</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545 971,5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"Жилье и городская среда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"Стимулирование развития жилищного строительства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1330000000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"Развитие инженерной и транспортной инфраструктуры на застраиваемых территориях"</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1339100000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Развитие инженерной инфраструктуры на застраиваемых территориях</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133910И980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133910И980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Бюджетные инвестиции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133910И980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коммунальной инфраструктуры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185 971,5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газоснабжения и повышение уровня газификации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1940000000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185 971,5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1948800000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185 971,5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Строительство, приобретение объектов муниципальной собственности в сфере газификации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194884И030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185 971,5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194884И030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185 971,5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194884И030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185 971,5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Благоустройство</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0503</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374 754,3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"Жилье и городская среда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374 754,3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"Обеспечение доступности и комфортности жилища, формирование качественной жилой среды"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1340000000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1 500,2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"Реализация комплексных проектов благоустройства муниципальных образований"</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1349900000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1 500,2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Обустройство и восстановление воинских захоронений, в рамках реализации федеральной целевой программы "Увековечение памяти погибших при защите Отечества на 2019-2024 годы"</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13499R2990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1 500,2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13499R2990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1 500,2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13499R2990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1 500,2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373 254,1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"Формирование комфортной городской среды"</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13WF200000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373 254,1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Реализация программ формирования современной городской среды</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13WF255550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373 254,1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13WF255550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373 254,1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13WF255550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373 254,1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Другие вопросы в области жилищно-коммунального хозяйства</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0505</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168 852,5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"Жилье и городская среда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0505</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168 852,5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"Стимулирование развития жилищного строительства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0505</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1330000000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14 852,5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"Обеспечение деятельности некоммерческой организации "Фонд защиты прав граждан-участников долевого строительства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1339600000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14 852,5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Субсидия некоммерческой организации "Фонд защиты прав граждан - участников долевого строительства в Томской области" на финансовое обеспечение затрат, возникающих в результате деятельности, направленной на проведение мероприятий по защите прав граждан - участников долевого строительства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1339601770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14 852,5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1339601770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14 852,5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1339601770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14 852,5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0505</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154 000,0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"Формирование комфортной городской среды"</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13WF200000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154 000,0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13WF254240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154 000,0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13WF254240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154 000,0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13WF254240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154 000,0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Образование</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2 133 856,3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Общее образование</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1 873 002,4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1 873 002,4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Подпрограмма "Развитие инфраструктуры дошкольного, </w:t>
            </w:r>
            <w:r w:rsidRPr="009A0261">
              <w:rPr>
                <w:rFonts w:ascii="PT Astra Serif" w:eastAsia="Times New Roman" w:hAnsi="PT Astra Serif" w:cs="Arial"/>
                <w:sz w:val="20"/>
                <w:szCs w:val="20"/>
                <w:lang w:eastAsia="ru-RU"/>
              </w:rPr>
              <w:lastRenderedPageBreak/>
              <w:t>общего и дополнительного образования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821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0920000000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245 243,7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Основное мероприятие "Сохранение действующих мест в образовательных организациях (за исключением затрат на капитальное строительство)"</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0928000000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108 670,3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Капитальный ремонт областных объектов недвижимого имущества (включая разработку проектной документации)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0928000880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16 055,9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0928000880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16 055,9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0928000880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16 055,9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Капитальный ремонт образовательных организаций (инструментальное обследование, проектная документация)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0928000890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40 100,0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0928000890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40 100,0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0928000890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40 100,0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Капитальный ремонт муниципальных объектов недвижимого имущества (включая разработку проектной документации)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0928040620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52 514,4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0928040620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52 514,4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0928040620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52 514,4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"Строительство (проектирование) областных объектов капитального строительства в сфере общего образования"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0929500000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9 246,0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Строительство областных объектов капитального строительства в сфере общего образования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092950И150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6 846,0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092950И150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6 846,0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Бюджетные инвестиции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092950И150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6 846,0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Проектирование областных объектов капитального строительства в сфере общего образования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092950П150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2 400,0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092950П150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2 400,0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Бюджетные инвестиции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092950П150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2 400,0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"Строительство (реконструкция) объектов государственных (муниципальных) образовательных организаций, а также приобретение в государственную (муниципальную) собственность объектов недвижимого имущества для размещения образовательных организаций"</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0929600000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127 327,4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Строительство муниципальных объектов в сфере общего образования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092964И050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127 327,4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092964И050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127 327,4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092964И050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127 327,4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"Региональный проект "Модернизация школьных систем образования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0960000000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258 434,5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"Проведение капитального ремонта зданий (обособленных помещений) государственных (муниципальных) общеобразовательных организаций"</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0969400000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258 434,5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Проведение капитального ремонта зданий (обособленных помещений) муниципальных общеобразовательных организаций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0969403710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258 434,5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0969403710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258 434,5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0969403710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258 434,5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1 369 324,2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"Современная школа"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1 360 543,5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Создание новых мест в общеобразовательных организациях, расположенных в сельской местности и поселках городского типа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09WE152300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213 549,3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Создание новых мест в общеобразовательных организациях, расположенных в сельской местности и поселках городского типа</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09WE152301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213 549,3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09WE152301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213 549,3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09WE152301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213 549,3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Создание новых мест в общеобразовательных организациях в связи с ростом числа обучающихся, вызванным демографическим фактором</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09WE153050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799 542,6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09WE153050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799 542,6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09WE153050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799 542,6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Создание новых мест в общеобразовательных организациях</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09WE155200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347 451,6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09WE155200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347 451,6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09WE155200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347 451,6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"Успех каждого ребенка"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8 780,7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09WE250970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8 780,7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09WE250970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8 780,7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09WE250970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8 780,7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Дополнительное образование детей</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72 584,8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культуры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72 584,8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72 584,8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"Культурная среда"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10WA100000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72 584,8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поддержка отрасли культуры</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10WA155190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72 584,8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10WA155190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72 584,8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10WA155190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72 584,8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Среднее профессиональное образование</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188 269,1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образования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188 269,1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профессионального образования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188 269,1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"Проведение капитального ремонта областных объектов недвижимого имущества (в том числе разработка проектной документации)"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0938000000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141 575,9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Проведение капитального ремонта профессиональных образовательных организаций (включая разработку проектной документации)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0938003240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141 575,9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0938003240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141 575,9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0938003240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141 575,9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"Бюджетные инвестиции в объекты профессионального образования"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0939900000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46 693,2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Строительство областных объектов недвижимого имущества в сфере профессионального образования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093990И190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46 693,2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093990И190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46 693,2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Бюджетные инвестиции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093990И190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46 693,2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Культура, кинематография</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95 437,4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Культура</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95 437,4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Государственная программа "Развитие культуры в </w:t>
            </w:r>
            <w:r w:rsidRPr="009A0261">
              <w:rPr>
                <w:rFonts w:ascii="PT Astra Serif" w:eastAsia="Times New Roman" w:hAnsi="PT Astra Serif" w:cs="Arial"/>
                <w:sz w:val="20"/>
                <w:szCs w:val="20"/>
                <w:lang w:eastAsia="ru-RU"/>
              </w:rPr>
              <w:lastRenderedPageBreak/>
              <w:t>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821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95 437,4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Подпрограмма "Развитие культуры и архивного дела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60 968,4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"Сохранение объектов сферы культуры и архивного дела"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1019100000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60 968,4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Разработка проектной документации и капитальный ремонт объектов областной собственности в сфере культуры</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101910П060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60 968,4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101910П060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60 968,4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101910П060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60 968,4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34 469,0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"Культурная среда"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10WA100000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34 469,0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Развитие сети учреждений </w:t>
            </w:r>
            <w:proofErr w:type="spellStart"/>
            <w:r w:rsidRPr="009A0261">
              <w:rPr>
                <w:rFonts w:ascii="PT Astra Serif" w:eastAsia="Times New Roman" w:hAnsi="PT Astra Serif" w:cs="Arial"/>
                <w:sz w:val="20"/>
                <w:szCs w:val="20"/>
                <w:lang w:eastAsia="ru-RU"/>
              </w:rPr>
              <w:t>культурно-досугового</w:t>
            </w:r>
            <w:proofErr w:type="spellEnd"/>
            <w:r w:rsidRPr="009A0261">
              <w:rPr>
                <w:rFonts w:ascii="PT Astra Serif" w:eastAsia="Times New Roman" w:hAnsi="PT Astra Serif" w:cs="Arial"/>
                <w:sz w:val="20"/>
                <w:szCs w:val="20"/>
                <w:lang w:eastAsia="ru-RU"/>
              </w:rPr>
              <w:t xml:space="preserve"> типа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10WA155130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34 469,0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10WA155130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34 469,0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10WA155130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34 469,0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Здравоохранение</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747 321,4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Стационарная медицинская помощь</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120 638,5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120 638,5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"Повышение эффективности системы организации медицинской помощи"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120 638,5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"Проведение капитального ремонта областных объектов недвижимого имущества (в том числе разработка проектной документации)"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0728400000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100 963,8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Проведение капитального ремонта областных объектов недвижимого имущества (в том числе разработка проектной документации) в сфере здравоохранения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0728403450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100 963,8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0728403450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100 963,8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0728403450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100 963,8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"Бюджетные инвестиции в объекты здравоохранения"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0729600000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19 674,7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Бюджетные ассигнования на объекты капитального строительства государственной собственности в сфере здравоохранения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072960И020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18 302,9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072960И020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18 302,9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Бюджетные инвестиции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072960И020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18 302,9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Разработка проектной документации на строительство областных объектов недвижимого имущества в сфере здравоохранения, выполнение земельно-кадастровых работ</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072960П040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1 371,8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072960П040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1 371,8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Бюджетные инвестиции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072960П040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1 371,8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Амбулаторная помощь</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521 682,9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521 682,9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"Повышение эффективности системы организации медицинской помощи"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3 919,3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"Бюджетные инвестиции в объекты здравоохранения"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0729600000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3 919,3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Разработка проектной документации на строительство областных объектов недвижимого имущества в сфере здравоохранения, выполнение земельно-кадастровых работ</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072960П040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3 919,3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Капитальные вложения в объекты государственной </w:t>
            </w:r>
            <w:r w:rsidRPr="009A0261">
              <w:rPr>
                <w:rFonts w:ascii="PT Astra Serif" w:eastAsia="Times New Roman" w:hAnsi="PT Astra Serif" w:cs="Arial"/>
                <w:sz w:val="20"/>
                <w:szCs w:val="20"/>
                <w:lang w:eastAsia="ru-RU"/>
              </w:rPr>
              <w:lastRenderedPageBreak/>
              <w:t>(муниципальной) собственности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072960П040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3 919,3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Бюджетные инвестиции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072960П040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3 919,3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517 763,6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"Модернизация первичного звена здравоохранения"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07WN900000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517 763,6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Реализация региональных программ модернизации первичного звена здравоохранения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07WN953650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517 763,6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Реализация региональных проектов модернизации первичного звена здравоохранения (капитальный ремонт зданий медицинских организаций)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07WN953651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193 262,5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07WN953651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193 262,5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07WN953651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193 262,5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Реализация региональных проектов модернизации первичного звена здравоохранения (строительство объектов капитального строительства медицинских организаций)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07WN95365И</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324 501,1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07WN95365И</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324 501,1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Бюджетные инвестиции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07WN95365И</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324 501,1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Другие вопросы в области здравоохранения</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105 000,0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105 000,0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"Повышение эффективности системы организации медицинской помощи"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105 000,0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"Бюджетные инвестиции в объекты здравоохранения"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0729600000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105 000,0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Бюджетные ассигнования на объекты капитального строительства государственной собственности в сфере здравоохранения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072960И020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105 000,0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072960И020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105 000,0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Бюджетные инвестиции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072960И020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105 000,0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Социальная политика</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178 507,5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обслуживание населения</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83 774,3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83 774,3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"Модернизация и развитие социального обслуживания населения"</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1120000000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12 149,3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"Бюджетные инвестиции в объекты социального обслуживания населения"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1128100000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6 649,3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Разработка (корректировка) проектной документации в сфере социального обслуживания населения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112810П009</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6 649,3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112810П009</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6 649,3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Бюджетные инвестиции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112810П009</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6 649,3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"Проведение капитального ремонта областных объектов недвижимого имущества (в том числе разработка проектной документации) в учреждениях, подведомственных Департаменту по вопросам семьи и детей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1129600000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Капитальный ремонт областных объектов недвижимого имущества (в том числе разработка проектной документации) в социальной сфере</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1129603660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1129603660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1129603660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71 625,0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Региональный проект "Старшее поколение"</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11WP300000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71 625,0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11WP351210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71 625,0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Строительство (приобретение) объектов коммунальной инфраструктуры государственной собственности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11WP35121И</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66 370,0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11WP35121И</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66 370,0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Бюджетные инвестиции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11WP35121И</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66 370,0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Разработка проектной документации на строительство объектов коммунальной инфраструктуры государственной собственности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11WP35121П</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5 255,0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11WP35121П</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5 255,0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Бюджетные инвестиции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11WP35121П</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5 255,0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населения</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40 307,7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"Жилье и городская среда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40 307,7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"Оказание государственной поддержки по улучшению жилищных условий отдельных категорий граждан"</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34 391,2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"Реализация Закона Томской области от 14 апреля 2011 года № 58-ОЗ "О защите прав и законных интересов граждан - участников долевого строительства многоквартирных домов на территории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1318500000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2 050,0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Частичная компенсация гражданам - участникам долевого строительства затрат, связанных с наймом (арендой) жилых помещений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1318501010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1318501010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1318501010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Погашение части процентной ставки по кредитам, полученным гражданами - участниками долевого строительства на окончание строительства жилых помещений в многоквартирных домах</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1318501640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1318501640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1318501640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"Обеспечение жильем ветеранов боевых действий, инвалидов и семей, имеющих детей-инвалидов, членов семей погибших (умерших) инвалидов и участников Великой Отечественной войны 1941 - 1945 годов"</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1318600000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32 341,2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1318651340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3 328,5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1318651340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3 328,5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1318651340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3 328,5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1318651350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9 369,9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1318651350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9 369,9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1318651350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9 369,9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1318651760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19 642,8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1318651760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19 642,8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1318651760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19 642,8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"Стимулирование развития жилищного строительства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1330000000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5 916,5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"Реализация проекта "Губернаторская ипотека на территории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1339800000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5 916,5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Частичное возмещение процентной ставки, частичная оплата первоначального взноса по ипотечным жилищным кредитам, взятым на приобретение вновь построенного жилья у застройщиков по договорам купли-продажи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1339840890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5 916,5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1339840890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5 916,5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1339840890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5 916,5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Охрана семьи и детства</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54 425,5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"Жилье и городская среда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54 425,5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"Оказание государственной поддержки по улучшению жилищных условий отдельных категорий граждан"</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54 425,5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"Улучшение жилищных условий молодых семей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1318000000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54 425,5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Реализация мероприятий по обеспечению жильем молодых семей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13180R4970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54 425,5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13180R4970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54 425,5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13180R4970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54 425,5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Физическая культура и спорт</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75 115,9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Массовый спорт</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75 115,9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молодежной политики, физической культуры и спорта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75 115,9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75 115,9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"Спорт - норма жизни"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08WP500000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75 115,9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08WP551390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75 115,9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08WP551390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75 115,9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08WP551390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75 115,9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Департамент транспорта, дорожной деятельности и связи Томской области</w:t>
            </w:r>
          </w:p>
        </w:tc>
        <w:tc>
          <w:tcPr>
            <w:tcW w:w="54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4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9 715 188,5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Национальная безопасность и правоохранительная деятельность</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81 305,1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Другие вопросы в области национальной безопасности и правоохранительной деятельности</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0314</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81 305,1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0314</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81 305,1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"Повышение общественной безопасности с использованием правоохранительного сегмента аппаратно-программного комплекса технических средств "Безопасный город"</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0314</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81 305,1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Ведомственная целевая программа "Совершенствование развития правоохранительного сегмента аппаратно-программного комплекса "Безопасный город", </w:t>
            </w:r>
            <w:r w:rsidRPr="009A0261">
              <w:rPr>
                <w:rFonts w:ascii="PT Astra Serif" w:eastAsia="Times New Roman" w:hAnsi="PT Astra Serif" w:cs="Arial"/>
                <w:sz w:val="20"/>
                <w:szCs w:val="20"/>
                <w:lang w:eastAsia="ru-RU"/>
              </w:rPr>
              <w:lastRenderedPageBreak/>
              <w:t>осуществление комплексных работ, направленных на организацию дорожного движения, снижение дорожно-транспортных происшествий"</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822</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0314</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1416200000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81 305,1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Расходы за счет доходов от платных услуг, оказываемых областными государственными казенными учреждениями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1416200092</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2 242,0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1416200092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1 345,2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1416200092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1 345,2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1416200092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896,8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1416200092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896,8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областного государственного казенного учреждения "Специализированное монтажно-эксплуатационное учреждение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1416202590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54 086,0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1416202590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42 905,7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1416202590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42 905,7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1416202590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10 988,7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1416202590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10 988,7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1416202590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1416202590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бесперебойного функционирования системно-технической инфраструктуры региональной навигационно-информационной системы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1416202600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2 559,8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1416202600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559,8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1416202600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559,8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1416202600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1416202600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Содержание правоохранительного сегмента аппаратно-программного комплекса "Безопасный город"</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1416202610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16 197,0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1416202610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16 197,0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1416202610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16 197,0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Содержание технических средств регулирования дорожного движения и осуществление комплексных работ, направленных на организацию дорожного движения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1416202620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6 220,3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1416202620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6 220,3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1416202620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6 220,3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Национальная экономика</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9 575 615,6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Транспорт</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390 617,8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Государственная программа "Развитие транспортной </w:t>
            </w:r>
            <w:r w:rsidRPr="009A0261">
              <w:rPr>
                <w:rFonts w:ascii="PT Astra Serif" w:eastAsia="Times New Roman" w:hAnsi="PT Astra Serif" w:cs="Arial"/>
                <w:sz w:val="20"/>
                <w:szCs w:val="20"/>
                <w:lang w:eastAsia="ru-RU"/>
              </w:rPr>
              <w:lastRenderedPageBreak/>
              <w:t>инфраструктуры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822</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390 617,8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Подпрограмма "Развитие транспортной и коммуникационной инфраструктуры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363 932,9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"Развитие межрегиональных и межмуниципальных перевозок, оптимизация маршрутной сети"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1818000000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363 932,9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Возмещение части затрат перевозчикам, осуществляющим авиапассажирские перевозки на внутриобластном маршруте Томской области "Томск-Стрежевой-Томск"</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1818000440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20 117,0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1818000440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20 117,0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1818000440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20 117,0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Возмещение части затрат перевозчикам, осуществляющим авиапассажирские перевозки на внутриобластных и региональных маршрутах</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1818000460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170 521,9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1818000460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170 521,9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1818000460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170 521,9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Взнос в уставный капитал общества с ограниченной ответственностью "Томская областная пассажирская компания"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1818000650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128 082,0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1818000650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128 082,0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Бюджетные инвестиции иным юридическим лицам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1818000650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128 082,0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Возмещение части затрат перевозчикам, осуществляющим перевозки пассажиров водным транспортом на межмуниципальных маршрутах</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1818003490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1818003490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1818003490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Организация транспортного обслуживания населения </w:t>
            </w:r>
            <w:proofErr w:type="spellStart"/>
            <w:r w:rsidRPr="009A0261">
              <w:rPr>
                <w:rFonts w:ascii="PT Astra Serif" w:eastAsia="Times New Roman" w:hAnsi="PT Astra Serif" w:cs="Arial"/>
                <w:sz w:val="20"/>
                <w:szCs w:val="20"/>
                <w:lang w:eastAsia="ru-RU"/>
              </w:rPr>
              <w:t>Колпашевского</w:t>
            </w:r>
            <w:proofErr w:type="spellEnd"/>
            <w:r w:rsidRPr="009A0261">
              <w:rPr>
                <w:rFonts w:ascii="PT Astra Serif" w:eastAsia="Times New Roman" w:hAnsi="PT Astra Serif" w:cs="Arial"/>
                <w:sz w:val="20"/>
                <w:szCs w:val="20"/>
                <w:lang w:eastAsia="ru-RU"/>
              </w:rPr>
              <w:t xml:space="preserve"> района внутренним водным транспортом в границах муниципального района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1818040720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10 200,0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1818040720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10 200,0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1818040720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10 200,0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Организация транспортного обслуживания населения </w:t>
            </w:r>
            <w:proofErr w:type="spellStart"/>
            <w:r w:rsidRPr="009A0261">
              <w:rPr>
                <w:rFonts w:ascii="PT Astra Serif" w:eastAsia="Times New Roman" w:hAnsi="PT Astra Serif" w:cs="Arial"/>
                <w:sz w:val="20"/>
                <w:szCs w:val="20"/>
                <w:lang w:eastAsia="ru-RU"/>
              </w:rPr>
              <w:t>Верхнекетского</w:t>
            </w:r>
            <w:proofErr w:type="spellEnd"/>
            <w:r w:rsidRPr="009A0261">
              <w:rPr>
                <w:rFonts w:ascii="PT Astra Serif" w:eastAsia="Times New Roman" w:hAnsi="PT Astra Serif" w:cs="Arial"/>
                <w:sz w:val="20"/>
                <w:szCs w:val="20"/>
                <w:lang w:eastAsia="ru-RU"/>
              </w:rPr>
              <w:t xml:space="preserve"> района внутренним водным транспортом в границах муниципального района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1818040810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6 545,0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1818040810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6 545,0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1818040810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6 545,0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Организация транспортного обслуживания населения воздушным транспортом в границах муниципальных районов</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1818041120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25 467,0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1818041120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25 467,0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1818041120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25 467,0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1830000000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26 684,9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9A0261">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1830100000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26 684,9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1830101000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26 684,9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23 469,6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Расходы на выплаты персоналу государственных </w:t>
            </w:r>
            <w:r w:rsidRPr="009A0261">
              <w:rPr>
                <w:rFonts w:ascii="PT Astra Serif" w:eastAsia="Times New Roman" w:hAnsi="PT Astra Serif" w:cs="Arial"/>
                <w:sz w:val="20"/>
                <w:szCs w:val="20"/>
                <w:lang w:eastAsia="ru-RU"/>
              </w:rPr>
              <w:lastRenderedPageBreak/>
              <w:t>(муниципальных)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23 469,6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3 207,3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3 207,3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Дорожное хозяйство (дорожные фонды)</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9 174 797,8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54 403,7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"Повышение общественной безопасности с использованием правоохранительного сегмента аппаратно-программного комплекса технических средств "Безопасный город"</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54 403,7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"Совершенствование развития правоохранительного сегмента аппаратно-программного комплекса "Безопасный город", осуществление комплексных работ, направленных на организацию дорожного движения, снижение дорожно-транспортных происшествий"</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1416200000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54 403,7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Содержание, модернизация и дооснащение системы </w:t>
            </w:r>
            <w:proofErr w:type="spellStart"/>
            <w:r w:rsidRPr="009A0261">
              <w:rPr>
                <w:rFonts w:ascii="PT Astra Serif" w:eastAsia="Times New Roman" w:hAnsi="PT Astra Serif" w:cs="Arial"/>
                <w:sz w:val="20"/>
                <w:szCs w:val="20"/>
                <w:lang w:eastAsia="ru-RU"/>
              </w:rPr>
              <w:t>фотовидеофиксации</w:t>
            </w:r>
            <w:proofErr w:type="spellEnd"/>
            <w:r w:rsidRPr="009A0261">
              <w:rPr>
                <w:rFonts w:ascii="PT Astra Serif" w:eastAsia="Times New Roman" w:hAnsi="PT Astra Serif" w:cs="Arial"/>
                <w:sz w:val="20"/>
                <w:szCs w:val="20"/>
                <w:lang w:eastAsia="ru-RU"/>
              </w:rPr>
              <w:t xml:space="preserve"> нарушений правил дорожного движения Российской Федерации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1416202630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54 403,7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1416202630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54 403,7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1416202630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54 403,7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транспортной инфраструктуры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9 082 725,8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"Сохранение и развитие автомобильных дорог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1820000000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3 692 667,6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"Обеспечение функционирования сети автомобильных дорог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1826300000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152 960,3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Выполнение мероприятий по обеспечению функционирования сети автомобильных дорог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1826302790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152 960,3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1826302790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80 256,8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1826302790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80 256,8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1826302790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70 703,5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1826302790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70 703,5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1826302790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1826302790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"Строительство и реконструкция автомобильных дорог общего пользования и сооружений на них"</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1828300000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650 350,3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Бюджетные ассигнования на объекты капитального строительства государственной собственности в сфере дорожного хозяйства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182830И050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457 556,7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182830И050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457 556,7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Бюджетные инвестиции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182830И050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457 556,7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Разработка проектной документации в сфере дорожного хозяйства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182830П050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12 450,5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Капитальные вложения в объекты государственной (муниципальной) собственности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182830П050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12 450,5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Бюджетные инвестиции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182830П050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12 450,5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Межбюджетный трансферт бюджету Ханты-Мансийского автономного округа - </w:t>
            </w:r>
            <w:proofErr w:type="spellStart"/>
            <w:r w:rsidRPr="009A0261">
              <w:rPr>
                <w:rFonts w:ascii="PT Astra Serif" w:eastAsia="Times New Roman" w:hAnsi="PT Astra Serif" w:cs="Arial"/>
                <w:sz w:val="20"/>
                <w:szCs w:val="20"/>
                <w:lang w:eastAsia="ru-RU"/>
              </w:rPr>
              <w:t>Югры</w:t>
            </w:r>
            <w:proofErr w:type="spellEnd"/>
            <w:r w:rsidRPr="009A0261">
              <w:rPr>
                <w:rFonts w:ascii="PT Astra Serif" w:eastAsia="Times New Roman" w:hAnsi="PT Astra Serif" w:cs="Arial"/>
                <w:sz w:val="20"/>
                <w:szCs w:val="20"/>
                <w:lang w:eastAsia="ru-RU"/>
              </w:rPr>
              <w:t xml:space="preserve"> в целях возмещения расходов бюджета Ханты-Мансийского автономного округа - </w:t>
            </w:r>
            <w:proofErr w:type="spellStart"/>
            <w:r w:rsidRPr="009A0261">
              <w:rPr>
                <w:rFonts w:ascii="PT Astra Serif" w:eastAsia="Times New Roman" w:hAnsi="PT Astra Serif" w:cs="Arial"/>
                <w:sz w:val="20"/>
                <w:szCs w:val="20"/>
                <w:lang w:eastAsia="ru-RU"/>
              </w:rPr>
              <w:t>Югры</w:t>
            </w:r>
            <w:proofErr w:type="spellEnd"/>
            <w:r w:rsidRPr="009A0261">
              <w:rPr>
                <w:rFonts w:ascii="PT Astra Serif" w:eastAsia="Times New Roman" w:hAnsi="PT Astra Serif" w:cs="Arial"/>
                <w:sz w:val="20"/>
                <w:szCs w:val="20"/>
                <w:lang w:eastAsia="ru-RU"/>
              </w:rPr>
              <w:t xml:space="preserve"> по оплате второго этапа строительства мостового перехода через реку </w:t>
            </w:r>
            <w:proofErr w:type="spellStart"/>
            <w:r w:rsidRPr="009A0261">
              <w:rPr>
                <w:rFonts w:ascii="PT Astra Serif" w:eastAsia="Times New Roman" w:hAnsi="PT Astra Serif" w:cs="Arial"/>
                <w:sz w:val="20"/>
                <w:szCs w:val="20"/>
                <w:lang w:eastAsia="ru-RU"/>
              </w:rPr>
              <w:t>Вах</w:t>
            </w:r>
            <w:proofErr w:type="spellEnd"/>
            <w:r w:rsidRPr="009A0261">
              <w:rPr>
                <w:rFonts w:ascii="PT Astra Serif" w:eastAsia="Times New Roman" w:hAnsi="PT Astra Serif" w:cs="Arial"/>
                <w:sz w:val="20"/>
                <w:szCs w:val="20"/>
                <w:lang w:eastAsia="ru-RU"/>
              </w:rPr>
              <w:t xml:space="preserve"> на автомобильной дороге Нижневартовск - Стрежевой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1828340900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180 343,1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1828340900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180 343,1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1828340900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180 343,1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"Капитальный ремонт и (или) ремонт автомобильных дорог общего пользования местного значения"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1828400000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474 869,9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Капитальный ремонт и (или) ремонт автомобильных дорог общего пользования местного значения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1828440930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404 854,9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1828440930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404 854,9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1828440930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404 854,9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Ремонт улично-дорожной сети муниципального образования "Город Томск"</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1828441130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70 015,0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1828441130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70 015,0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1828441130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70 015,0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"Содержание, ремонт и капитальный ремонт автомобильных дорог общего пользования регионального или межмуниципального значения и сооружений на них"</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1828500000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2 414 487,1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Сохранение существующей сети автомобильных дорог общего пользования регионального или межмуниципального значения и сооружений на них</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1828500990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2 414 487,1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1828500990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2 214 174,2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1828500990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2 214 174,2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1828500990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200 312,9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1828500990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200 312,9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5 390 058,2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"Региональная и местная дорожная сеть"</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18WR100000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5 025 678,5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Развитие инфраструктуры дорожного хозяйства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18WR153890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604 201,6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18WR153890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604 201,6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Бюджетные инвестиции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18WR153890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604 201,6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Финансовое обеспечение дорожной деятельности в рамках реализации национального проекта "Безопасные качественные дороги"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18WR153930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3 124 692,6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18WR153930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2 617 692,6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18WR153930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2 617 692,6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18WR153930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507 000,0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18WR153930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507 000,0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18WR153940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1 296 784,3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18WR153940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644 784,3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18WR153940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644 784,3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18WR153940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652 000,0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18WR153940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652 000,0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"Общесистемные меры развития дорожного хозяйства"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18WR200000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189 731,5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Финансовое обеспечение дорожной деятельности в рамках реализации национального проекта "Безопасные качественные дороги"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18WR253930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53 750,0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18WR253930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11 750,0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18WR253930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11 750,0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Капитальные вложения в объекты государственной (муниципальной) собственности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18WR253930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42 000,0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Бюджетные инвестиции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18WR253930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42 000,0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18WR254180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135 981,5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18WR254180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135 981,5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18WR254180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135 981,5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"Безопасность дорожного движения"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18WR300000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174 648,2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Финансовое обеспечение дорожной деятельности в рамках реализации национального проекта "Безопасные качественные дороги"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18WR353930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174 648,2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18WR353930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174 648,2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18WR353930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174 648,2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"Комплексное развитие сельских территорий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37 668,3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"Создание условий комплексного развития сельских территорий"</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37 668,3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"Развитие транспортной инфраструктуры на сельских территориях"</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2719800000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37 668,3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Развитие транспортной инфраструктуры на сельских территориях</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27198R3720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37 668,3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27198R3720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37 668,3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27198R3720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37 668,3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Связь и информатика</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0410</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10 200,0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транспортной инфраструктуры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0410</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10 200,0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транспортной и коммуникационной инфраструктуры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0410</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10 200,0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"Обеспечение доступа населения Томской области к современным услугам связи"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0410</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1818900000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10 200,0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жителей отдаленных населенных пунктов Томской области услугами связи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0410</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1818940970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10 200,0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0410</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1818940970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10 200,0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0410</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1818940970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10 200,0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 общего характера бюджетам бюджетной системы Российской Федерации</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58 267,8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Прочие межбюджетные трансферты общего характера</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1403</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58 267,8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транспортной инфраструктуры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58 267,8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"Сохранение и развитие автомобильных дорог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1820000000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58 267,8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Основное мероприятие "Финансовое обеспечение </w:t>
            </w:r>
            <w:r w:rsidRPr="009A0261">
              <w:rPr>
                <w:rFonts w:ascii="PT Astra Serif" w:eastAsia="Times New Roman" w:hAnsi="PT Astra Serif" w:cs="Arial"/>
                <w:sz w:val="20"/>
                <w:szCs w:val="20"/>
                <w:lang w:eastAsia="ru-RU"/>
              </w:rPr>
              <w:lastRenderedPageBreak/>
              <w:t>расходов города Томска в связи с осуществлением им функций областного центра"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822</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1828200000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58 267,8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Осуществление муниципальным образованием "Город Томск" функций областного центра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1828240М60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58 267,8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1828240М60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58 267,8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1828240М60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58 267,8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Департамент лицензирования и регионального государственного контроля Томской области</w:t>
            </w:r>
          </w:p>
        </w:tc>
        <w:tc>
          <w:tcPr>
            <w:tcW w:w="54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824</w:t>
            </w:r>
          </w:p>
        </w:tc>
        <w:tc>
          <w:tcPr>
            <w:tcW w:w="72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4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37 261,2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Общегосударственные вопросы</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824</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35 546,4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Другие общегосударственные вопросы</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824</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35 546,4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824</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35 546,4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0330000000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35 546,4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9A0261">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0330100000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35 546,4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0330101000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35 546,4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27 343,2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27 343,2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8 087,4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8 087,4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115,8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115,8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Здравоохранение</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824</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1 714,8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Другие вопросы в области здравоохранения</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824</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1 714,8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824</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1 714,8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"Обеспечение реализации государственных полномочий в сфере лицензирования отдельных видов деятельности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0370000000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1 714,8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0379000000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1 714,8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переданных полномочий Российской Федерации в сфере охраны здоровья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0379059800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1 714,8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0379059800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1 714,8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0379059800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1 714,8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Комитет по обеспечению деятельности мировых судей Томской области</w:t>
            </w:r>
          </w:p>
        </w:tc>
        <w:tc>
          <w:tcPr>
            <w:tcW w:w="54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825</w:t>
            </w:r>
          </w:p>
        </w:tc>
        <w:tc>
          <w:tcPr>
            <w:tcW w:w="72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4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301 963,9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Общегосударственные вопросы</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825</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301 963,9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Судебная система</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825</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0105</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301 963,9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информационного общества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825</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0105</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45 311,2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825</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0105</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45 311,2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"Информационная инфраструктура"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825</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20WD200000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45 311,2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w:t>
            </w:r>
            <w:proofErr w:type="spellStart"/>
            <w:r w:rsidRPr="009A0261">
              <w:rPr>
                <w:rFonts w:ascii="PT Astra Serif" w:eastAsia="Times New Roman" w:hAnsi="PT Astra Serif" w:cs="Arial"/>
                <w:sz w:val="20"/>
                <w:szCs w:val="20"/>
                <w:lang w:eastAsia="ru-RU"/>
              </w:rPr>
              <w:t>видео-конференц-связи</w:t>
            </w:r>
            <w:proofErr w:type="spellEnd"/>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20WD255890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45 311,2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20WD255890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45 311,2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20WD255890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45 311,2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"Повышение эффективности регионального и муниципального управления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825</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0105</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256 652,7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Подпрограмма "Развитие </w:t>
            </w:r>
            <w:proofErr w:type="gramStart"/>
            <w:r w:rsidRPr="009A0261">
              <w:rPr>
                <w:rFonts w:ascii="PT Astra Serif" w:eastAsia="Times New Roman" w:hAnsi="PT Astra Serif" w:cs="Arial"/>
                <w:sz w:val="20"/>
                <w:szCs w:val="20"/>
                <w:lang w:eastAsia="ru-RU"/>
              </w:rPr>
              <w:t>системы обеспечения деятельности Администрации Томской области</w:t>
            </w:r>
            <w:proofErr w:type="gramEnd"/>
            <w:r w:rsidRPr="009A0261">
              <w:rPr>
                <w:rFonts w:ascii="PT Astra Serif" w:eastAsia="Times New Roman" w:hAnsi="PT Astra Serif" w:cs="Arial"/>
                <w:sz w:val="20"/>
                <w:szCs w:val="20"/>
                <w:lang w:eastAsia="ru-RU"/>
              </w:rPr>
              <w:t xml:space="preserve"> и мировых судей и предоставление государственных услуг по государственной регистрации актов гражданского состояния на территории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825</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0105</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2340000000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116 743,2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"Обеспечение деятельности мировых судей Томской области для полного и независимого осуществления ими правосудия"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825</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2346800000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116 743,2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Финансовое обеспечение расходов по хозяйственному обслуживанию судебных участков мировых судей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2346802120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30 468,9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2346802120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30 468,9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2346802120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30 468,9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Материально-техническое обеспечение мировых судей и судебных участков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2346802130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86 274,3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2346802130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84 750,3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2346802130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84 750,3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2346802130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1 524,0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2346802130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1 524,0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825</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0105</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2370000000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139 909,5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9A0261">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825</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2370100000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139 909,5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2370101000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139 909,5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139 274,1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139 274,1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Закупка товаров, работ и услуг для обеспечения </w:t>
            </w:r>
            <w:r w:rsidRPr="009A0261">
              <w:rPr>
                <w:rFonts w:ascii="PT Astra Serif" w:eastAsia="Times New Roman" w:hAnsi="PT Astra Serif" w:cs="Arial"/>
                <w:sz w:val="20"/>
                <w:szCs w:val="20"/>
                <w:lang w:eastAsia="ru-RU"/>
              </w:rPr>
              <w:lastRenderedPageBreak/>
              <w:t>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825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613,4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613,4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Департамент тарифного регулирования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827</w:t>
            </w:r>
          </w:p>
        </w:tc>
        <w:tc>
          <w:tcPr>
            <w:tcW w:w="72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4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141 609,6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Общегосударственные вопросы</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827</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38 598,1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Другие общегосударственные вопросы</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827</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38 598,1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"Улучшение инвестиционного климата и развитие экспорта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827</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38 598,1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827</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0130000000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38 598,1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9A0261">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827</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0130100000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38 598,1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0130101000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38 598,1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34 601,8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34 601,8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3 996,3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3 996,3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Национальная экономика</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827</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23 711,5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Транспорт</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827</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23 711,5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"Улучшение инвестиционного климата и развитие экспорта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827</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23 711,5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"Баланс экономических интересов потребителей и поставщиков на регулируемых рынках товаров и услуг"</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827</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0140000000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23 711,5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827</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0146200000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0146240450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0146240450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0146240450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"Возмещение отдельным организациям недополученных доходов, возникающих вследствие установления подлежащих государственному регулированию цен (тарифов) на товары (услуги) в соответствии с законодательством Российской Федерации"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827</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0146300000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23 261,5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Возмещение недополученных доходов организаций железнодорожного транспорта общего пользования пригородного сообщения, возникающих вследствие установления тарифов и (или) их предельных уровней на услуги по перевозке пассажиров и багажа железнодорожным транспортом общего пользования в пригородном сообщении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0146301590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23 261,5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0146301590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23 261,5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0408</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0146301590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23 261,5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Жилищно-коммунальное хозяйство</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827</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79 300,0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Коммунальное хозяйство</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827</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79 300,0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"Улучшение инвестиционного климата и развитие экспорта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827</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79 300,0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"Баланс экономических интересов потребителей и поставщиков на регулируемых рынках товаров и услуг"</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827</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0140000000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79 300,0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"Возмещение отдельным организациям недополученных доходов, возникающих вследствие установления подлежащих государственному регулированию цен (тарифов) на товары (услуги) в соответствии с законодательством Российской Федерации"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827</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0146300000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79 300,0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Возмещение недополученных доходов </w:t>
            </w:r>
            <w:proofErr w:type="spellStart"/>
            <w:r w:rsidRPr="009A0261">
              <w:rPr>
                <w:rFonts w:ascii="PT Astra Serif" w:eastAsia="Times New Roman" w:hAnsi="PT Astra Serif" w:cs="Arial"/>
                <w:sz w:val="20"/>
                <w:szCs w:val="20"/>
                <w:lang w:eastAsia="ru-RU"/>
              </w:rPr>
              <w:t>ресурсоснабжающих</w:t>
            </w:r>
            <w:proofErr w:type="spellEnd"/>
            <w:r w:rsidRPr="009A0261">
              <w:rPr>
                <w:rFonts w:ascii="PT Astra Serif" w:eastAsia="Times New Roman" w:hAnsi="PT Astra Serif" w:cs="Arial"/>
                <w:sz w:val="20"/>
                <w:szCs w:val="20"/>
                <w:lang w:eastAsia="ru-RU"/>
              </w:rPr>
              <w:t xml:space="preserve"> организаций, возникающих в результате установления льготного тарифа на коммунальный ресурс</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827</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0146301580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79 300,0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0146301580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79 300,0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827</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0146301580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79 300,0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Департамент ЖКХ и государственного жилищного надзора Томской области</w:t>
            </w:r>
          </w:p>
        </w:tc>
        <w:tc>
          <w:tcPr>
            <w:tcW w:w="54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4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1 259 413,8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Жилищно-коммунальное хозяйство</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1 259 413,8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Коммунальное хозяйство</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1 160 702,2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"Улучшение инвестиционного климата и развитие экспорта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544 703,9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"Баланс экономических интересов потребителей и поставщиков на регулируемых рынках товаров и услуг"</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0140000000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544 703,9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0148100000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544 703,9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Компенсация расходов по организации электроснабжения от дизельных электростанций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0148140120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294 703,9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0148140120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294 703,9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0148140120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294 703,9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Компенсация расходов по организации теплоснабжения теплоснабжающими организациями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0148140130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0148140130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0148140130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коммунальной инфраструктуры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615 998,3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и модернизация коммунальной инфраструктуры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211 876,9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1918000000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1918040910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1918040910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1918040910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"Бюджетные инвестиции в целях модернизации коммунальной инфраструктуры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1918100000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80 176,9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Модернизация коммунальной инфраструктуры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191814И920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58 582,3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191814И920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58 582,3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191814И920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58 582,3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Разработка (приобретение) проектной документации в целях модернизации коммунальной инфраструктуры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191814П920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21 594,6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191814П920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21 594,6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191814П920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21 594,6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"Реализация концессионных проектов по модернизации (реконструкции) систем коммунальной инфраструктуры муниципальных образований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1918200000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81 700,0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proofErr w:type="spellStart"/>
            <w:r w:rsidRPr="009A0261">
              <w:rPr>
                <w:rFonts w:ascii="PT Astra Serif" w:eastAsia="Times New Roman" w:hAnsi="PT Astra Serif" w:cs="Arial"/>
                <w:sz w:val="20"/>
                <w:szCs w:val="20"/>
                <w:lang w:eastAsia="ru-RU"/>
              </w:rPr>
              <w:t>Софинансирование</w:t>
            </w:r>
            <w:proofErr w:type="spellEnd"/>
            <w:r w:rsidRPr="009A0261">
              <w:rPr>
                <w:rFonts w:ascii="PT Astra Serif" w:eastAsia="Times New Roman" w:hAnsi="PT Astra Serif" w:cs="Arial"/>
                <w:sz w:val="20"/>
                <w:szCs w:val="20"/>
                <w:lang w:eastAsia="ru-RU"/>
              </w:rPr>
              <w:t xml:space="preserve"> платы </w:t>
            </w:r>
            <w:proofErr w:type="spellStart"/>
            <w:r w:rsidRPr="009A0261">
              <w:rPr>
                <w:rFonts w:ascii="PT Astra Serif" w:eastAsia="Times New Roman" w:hAnsi="PT Astra Serif" w:cs="Arial"/>
                <w:sz w:val="20"/>
                <w:szCs w:val="20"/>
                <w:lang w:eastAsia="ru-RU"/>
              </w:rPr>
              <w:t>концедента</w:t>
            </w:r>
            <w:proofErr w:type="spellEnd"/>
            <w:r w:rsidRPr="009A0261">
              <w:rPr>
                <w:rFonts w:ascii="PT Astra Serif" w:eastAsia="Times New Roman" w:hAnsi="PT Astra Serif" w:cs="Arial"/>
                <w:sz w:val="20"/>
                <w:szCs w:val="20"/>
                <w:lang w:eastAsia="ru-RU"/>
              </w:rPr>
              <w:t xml:space="preserve"> по концессионным соглашениям в отношении объектов систем централизованного теплоснабжения и систем электроснабжения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1918240220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81 700,0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1918240220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81 700,0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1918240220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81 700,0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газоснабжения и повышение уровня газификации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1940000000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188 792,2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"Реализация комплексных проектов по модернизации (реконструкции) систем теплоснабжения локальных объектов и населенных пунктов Томской области с учетом строительства (технического перевооружения) источников выработки тепловой энергии на природном газе"</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1948700000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188 792,2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мероприятий по модернизации систем коммунальной инфраструктуры за счет средств государственной корпорации - Фонда содействия реформированию жилищно-коммунального хозяйства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1948709505</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30 951,4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1948709505</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30 951,4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1948709505</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30 951,4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мероприятий по модернизации систем коммунальной инфраструктуры за счет средств областного бюджета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1948709605</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10 386,3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1948709605</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10 386,3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1948709605</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10 386,3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proofErr w:type="spellStart"/>
            <w:r w:rsidRPr="009A0261">
              <w:rPr>
                <w:rFonts w:ascii="PT Astra Serif" w:eastAsia="Times New Roman" w:hAnsi="PT Astra Serif" w:cs="Arial"/>
                <w:sz w:val="20"/>
                <w:szCs w:val="20"/>
                <w:lang w:eastAsia="ru-RU"/>
              </w:rPr>
              <w:t>Софинансирование</w:t>
            </w:r>
            <w:proofErr w:type="spellEnd"/>
            <w:r w:rsidRPr="009A0261">
              <w:rPr>
                <w:rFonts w:ascii="PT Astra Serif" w:eastAsia="Times New Roman" w:hAnsi="PT Astra Serif" w:cs="Arial"/>
                <w:sz w:val="20"/>
                <w:szCs w:val="20"/>
                <w:lang w:eastAsia="ru-RU"/>
              </w:rPr>
              <w:t xml:space="preserve"> платы </w:t>
            </w:r>
            <w:proofErr w:type="spellStart"/>
            <w:r w:rsidRPr="009A0261">
              <w:rPr>
                <w:rFonts w:ascii="PT Astra Serif" w:eastAsia="Times New Roman" w:hAnsi="PT Astra Serif" w:cs="Arial"/>
                <w:sz w:val="20"/>
                <w:szCs w:val="20"/>
                <w:lang w:eastAsia="ru-RU"/>
              </w:rPr>
              <w:t>концедента</w:t>
            </w:r>
            <w:proofErr w:type="spellEnd"/>
            <w:r w:rsidRPr="009A0261">
              <w:rPr>
                <w:rFonts w:ascii="PT Astra Serif" w:eastAsia="Times New Roman" w:hAnsi="PT Astra Serif" w:cs="Arial"/>
                <w:sz w:val="20"/>
                <w:szCs w:val="20"/>
                <w:lang w:eastAsia="ru-RU"/>
              </w:rPr>
              <w:t xml:space="preserve"> по концессионным соглашениям в отношении объектов систем теплоснабжения, водоснабжения и водоотведения, электроснабжения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1948741000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126 976,2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1948741000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126 976,2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1948741000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126 976,2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Капитальные вложения в объекты муниципальной собственности в сфере газификации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194874И070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20 478,3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194874И070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20 478,3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194874И070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20 478,3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215 329,2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"Чистая вода"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19WF500000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215 329,2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Субсидия некоммерческой организации "Фонд содействия развитию территорий" на реализацию мероприятий по обеспечению доступа к воде питьевого качества населения сельских территорий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19WF501140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9 775,0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19WF501140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9 775,0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19WF501140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9 775,0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Строительство и реконструкция (модернизация) объектов питьевого водоснабжения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19WF552430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205 554,2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19WF552430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205 554,2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19WF552430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205 554,2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Другие вопросы в области жилищно-коммунального хозяйства</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0505</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98 711,6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"Жилье и городская среда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0505</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51 626,8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"Обеспечение доступности и комфортности жилища, формирование качественной жилой среды"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0505</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1340000000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51 626,8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"Обеспечение деятельности фонда "Региональный фонд капитального ремонта многоквартирных домов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1346100000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51 626,8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Субсидия фонду "Региональный фонд капитального ремонта многоквартирных домов Томской области" на финансовое обеспечение затрат, возникающих в результате деятельности, направленной на обеспечение проведения капитального ремонта общего имущества в многоквартирных домах на территории Томской области и создания условий для формирования фондов капитального ремонта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1346101130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51 626,8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1346101130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51 626,8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1346101130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51 626,8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коммунальной инфраструктуры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0505</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47 084,8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0505</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1930000000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41 152,8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9A0261">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1930100000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41 152,8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1930101000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41 152,8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35 748,7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35 748,7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5 349,7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5 349,7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Подпрограмма "Повышение </w:t>
            </w:r>
            <w:proofErr w:type="spellStart"/>
            <w:r w:rsidRPr="009A0261">
              <w:rPr>
                <w:rFonts w:ascii="PT Astra Serif" w:eastAsia="Times New Roman" w:hAnsi="PT Astra Serif" w:cs="Arial"/>
                <w:sz w:val="20"/>
                <w:szCs w:val="20"/>
                <w:lang w:eastAsia="ru-RU"/>
              </w:rPr>
              <w:t>энергоэффективности</w:t>
            </w:r>
            <w:proofErr w:type="spellEnd"/>
            <w:r w:rsidRPr="009A0261">
              <w:rPr>
                <w:rFonts w:ascii="PT Astra Serif" w:eastAsia="Times New Roman" w:hAnsi="PT Astra Serif" w:cs="Arial"/>
                <w:sz w:val="20"/>
                <w:szCs w:val="20"/>
                <w:lang w:eastAsia="ru-RU"/>
              </w:rPr>
              <w:t xml:space="preserve"> в </w:t>
            </w:r>
            <w:r w:rsidRPr="009A0261">
              <w:rPr>
                <w:rFonts w:ascii="PT Astra Serif" w:eastAsia="Times New Roman" w:hAnsi="PT Astra Serif" w:cs="Arial"/>
                <w:sz w:val="20"/>
                <w:szCs w:val="20"/>
                <w:lang w:eastAsia="ru-RU"/>
              </w:rPr>
              <w:lastRenderedPageBreak/>
              <w:t>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828</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0505</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1950000000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5 932,0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Ведомственная целевая программа "Реализация политики по энергосбережению и повышению энергетической эффективности и информационная поддержка"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1956000000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5 932,0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Субсидия автономной некоммерческой организации "Томский центр ресурсосбережения и </w:t>
            </w:r>
            <w:proofErr w:type="spellStart"/>
            <w:r w:rsidRPr="009A0261">
              <w:rPr>
                <w:rFonts w:ascii="PT Astra Serif" w:eastAsia="Times New Roman" w:hAnsi="PT Astra Serif" w:cs="Arial"/>
                <w:sz w:val="20"/>
                <w:szCs w:val="20"/>
                <w:lang w:eastAsia="ru-RU"/>
              </w:rPr>
              <w:t>энергоэффективности</w:t>
            </w:r>
            <w:proofErr w:type="spellEnd"/>
            <w:r w:rsidRPr="009A0261">
              <w:rPr>
                <w:rFonts w:ascii="PT Astra Serif" w:eastAsia="Times New Roman" w:hAnsi="PT Astra Serif" w:cs="Arial"/>
                <w:sz w:val="20"/>
                <w:szCs w:val="20"/>
                <w:lang w:eastAsia="ru-RU"/>
              </w:rPr>
              <w:t>" на реализацию политики по энергосбережению и повышению энергетической эффективности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1956001370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5 932,0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1956001370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5 932,0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1956001370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5 932,0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Департамент государственного заказа Томской области</w:t>
            </w:r>
          </w:p>
        </w:tc>
        <w:tc>
          <w:tcPr>
            <w:tcW w:w="54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829</w:t>
            </w:r>
          </w:p>
        </w:tc>
        <w:tc>
          <w:tcPr>
            <w:tcW w:w="72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4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47 994,5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Общегосударственные вопросы</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829</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47 994,5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Другие общегосударственные вопросы</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829</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47 994,5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829</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47 994,5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"Управление государственными закупками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829</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2160000000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19 980,2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"Оптимизация процесса определения поставщиков (подрядчиков, исполнителей) в рамках централизации закупок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829</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2166600000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19 980,2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Определение поставщиков (подрядчиков, исполнителей) для исполнительных органов государственной власти Томской области, областных государственных казенных и бюджетных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2166600730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14 500,8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2166600730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14 500,8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2166600730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14 500,8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Материальное обеспечение деятельности казенного учреждения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2166600740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5 479,4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2166600740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5 479,4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2166600740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5 479,4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829</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2170000000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28 014,3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9A0261">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829</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2170100000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28 014,3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2170101000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28 014,3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24 975,5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24 975,5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3 029,8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3 029,8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Избирательная комиссия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830</w:t>
            </w:r>
          </w:p>
        </w:tc>
        <w:tc>
          <w:tcPr>
            <w:tcW w:w="72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4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168 898,0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Общегосударственные вопросы</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830</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168 898,0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проведения выборов и референдумов</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830</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0107</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168 898,0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proofErr w:type="spellStart"/>
            <w:r w:rsidRPr="009A0261">
              <w:rPr>
                <w:rFonts w:ascii="PT Astra Serif" w:eastAsia="Times New Roman" w:hAnsi="PT Astra Serif" w:cs="Arial"/>
                <w:sz w:val="20"/>
                <w:szCs w:val="20"/>
                <w:lang w:eastAsia="ru-RU"/>
              </w:rPr>
              <w:t>Непрограммное</w:t>
            </w:r>
            <w:proofErr w:type="spellEnd"/>
            <w:r w:rsidRPr="009A0261">
              <w:rPr>
                <w:rFonts w:ascii="PT Astra Serif" w:eastAsia="Times New Roman" w:hAnsi="PT Astra Serif" w:cs="Arial"/>
                <w:sz w:val="20"/>
                <w:szCs w:val="20"/>
                <w:lang w:eastAsia="ru-RU"/>
              </w:rPr>
              <w:t xml:space="preserve"> направление расходов</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830</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0107</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168 898,0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9A0261">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830</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0107</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28 898,0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830</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0107</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28 898,0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25 898,2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25 898,2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2 999,8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2 999,8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Проведение выборов и референдумов</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830</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0107</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9900600000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Проведение выборов высшего должностного лица субъекта Российской Федерации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830</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0107</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9900600500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9900600500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Специальные расходы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9900600500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880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Департамент охотничьего и рыбного хозяйства Томской области</w:t>
            </w:r>
          </w:p>
        </w:tc>
        <w:tc>
          <w:tcPr>
            <w:tcW w:w="54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4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147 081,4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Национальная экономика</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47 360,0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Сельское хозяйство и рыболовство</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47 360,0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сельского хозяйства, рынков сырья и продовольствия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47 360,0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Подпрограмма "Развитие </w:t>
            </w:r>
            <w:proofErr w:type="spellStart"/>
            <w:r w:rsidRPr="009A0261">
              <w:rPr>
                <w:rFonts w:ascii="PT Astra Serif" w:eastAsia="Times New Roman" w:hAnsi="PT Astra Serif" w:cs="Arial"/>
                <w:sz w:val="20"/>
                <w:szCs w:val="20"/>
                <w:lang w:eastAsia="ru-RU"/>
              </w:rPr>
              <w:t>рыбохозяйственного</w:t>
            </w:r>
            <w:proofErr w:type="spellEnd"/>
            <w:r w:rsidRPr="009A0261">
              <w:rPr>
                <w:rFonts w:ascii="PT Astra Serif" w:eastAsia="Times New Roman" w:hAnsi="PT Astra Serif" w:cs="Arial"/>
                <w:sz w:val="20"/>
                <w:szCs w:val="20"/>
                <w:lang w:eastAsia="ru-RU"/>
              </w:rPr>
              <w:t xml:space="preserve"> комплекса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0630000000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28 055,2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Основное мероприятие "Повышение эффективности промышленного рыболовства и </w:t>
            </w:r>
            <w:proofErr w:type="spellStart"/>
            <w:r w:rsidRPr="009A0261">
              <w:rPr>
                <w:rFonts w:ascii="PT Astra Serif" w:eastAsia="Times New Roman" w:hAnsi="PT Astra Serif" w:cs="Arial"/>
                <w:sz w:val="20"/>
                <w:szCs w:val="20"/>
                <w:lang w:eastAsia="ru-RU"/>
              </w:rPr>
              <w:t>рыбопереработки</w:t>
            </w:r>
            <w:proofErr w:type="spellEnd"/>
            <w:r w:rsidRPr="009A0261">
              <w:rPr>
                <w:rFonts w:ascii="PT Astra Serif" w:eastAsia="Times New Roman" w:hAnsi="PT Astra Serif" w:cs="Arial"/>
                <w:sz w:val="20"/>
                <w:szCs w:val="20"/>
                <w:lang w:eastAsia="ru-RU"/>
              </w:rPr>
              <w:t xml:space="preserve"> на территории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0638400000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24 520,0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Возмещение части затрат, связанных с созданием и модернизацией производственных мощностей по выпуску и логистике рыбной продукции глубокой переработки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0638400830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4 065,0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0638400830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4 065,0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0638400830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4 065,0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Проведение региональных и межмуниципальных конкурсов и фестивалей по рыболовству</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0638401200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1 955,0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0638401200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1 955,0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0638401200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1 955,0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Реализация мероприятий по развитию </w:t>
            </w:r>
            <w:proofErr w:type="spellStart"/>
            <w:r w:rsidRPr="009A0261">
              <w:rPr>
                <w:rFonts w:ascii="PT Astra Serif" w:eastAsia="Times New Roman" w:hAnsi="PT Astra Serif" w:cs="Arial"/>
                <w:sz w:val="20"/>
                <w:szCs w:val="20"/>
                <w:lang w:eastAsia="ru-RU"/>
              </w:rPr>
              <w:t>рыбохозяйственного</w:t>
            </w:r>
            <w:proofErr w:type="spellEnd"/>
            <w:r w:rsidRPr="009A0261">
              <w:rPr>
                <w:rFonts w:ascii="PT Astra Serif" w:eastAsia="Times New Roman" w:hAnsi="PT Astra Serif" w:cs="Arial"/>
                <w:sz w:val="20"/>
                <w:szCs w:val="20"/>
                <w:lang w:eastAsia="ru-RU"/>
              </w:rPr>
              <w:t xml:space="preserve"> комплекса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0638440240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0638440240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0638440240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Компенсация расходов за электроэнергию предприятиям </w:t>
            </w:r>
            <w:proofErr w:type="spellStart"/>
            <w:r w:rsidRPr="009A0261">
              <w:rPr>
                <w:rFonts w:ascii="PT Astra Serif" w:eastAsia="Times New Roman" w:hAnsi="PT Astra Serif" w:cs="Arial"/>
                <w:sz w:val="20"/>
                <w:szCs w:val="20"/>
                <w:lang w:eastAsia="ru-RU"/>
              </w:rPr>
              <w:t>рыбохозяйственного</w:t>
            </w:r>
            <w:proofErr w:type="spellEnd"/>
            <w:r w:rsidRPr="009A0261">
              <w:rPr>
                <w:rFonts w:ascii="PT Astra Serif" w:eastAsia="Times New Roman" w:hAnsi="PT Astra Serif" w:cs="Arial"/>
                <w:sz w:val="20"/>
                <w:szCs w:val="20"/>
                <w:lang w:eastAsia="ru-RU"/>
              </w:rPr>
              <w:t xml:space="preserve"> комплекса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0638440250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1 300,0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0638440250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1 300,0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0638440250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1 300,0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Реализация мероприятий по развитию рыбоконсервных производств в Александровском районе</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0638441090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11 700,0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0638441090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11 700,0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0638441090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11 700,0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0638600000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375,2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0638659100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375,2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0638659100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375,2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0638659100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375,2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"Развитие товарного рыбоводства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0639600000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3 160,0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Возмещение части затрат, связанных с созданием индустриальных рыбоводных производств</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0639600840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1 220,0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0639600840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1 220,0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0639600840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1 220,0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Возмещение части затрат, связанных с приобретением кормов и биологически активных добавок для выращивания рыбы</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0639600850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1 260,0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0639600850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1 260,0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0639600850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1 260,0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Возмещение части затрат, связанных с приобретением рыбопосадочного материала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0639600860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680,0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0639600860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680,0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0639600860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680,0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0640000000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19 304,8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9A0261">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0640100000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19 304,8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0640101000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19 304,8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0640101000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13 068,7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0640101000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13 068,7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0640101000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6 025,1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0640101000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6 025,1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0640101000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211,0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0640101000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211,0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Охрана окружающей среды</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99 721,4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Охрана объектов растительного и животного мира и </w:t>
            </w:r>
            <w:r w:rsidRPr="009A0261">
              <w:rPr>
                <w:rFonts w:ascii="PT Astra Serif" w:eastAsia="Times New Roman" w:hAnsi="PT Astra Serif" w:cs="Arial"/>
                <w:sz w:val="20"/>
                <w:szCs w:val="20"/>
                <w:lang w:eastAsia="ru-RU"/>
              </w:rPr>
              <w:lastRenderedPageBreak/>
              <w:t>среды их обитания</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831</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0603</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34 819,3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Государственная программа "Охрана окружающей среды, воспроизводство и рациональное использование природных ресурсов"</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34 819,3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охотничьего хозяйства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1540000000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34 819,3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"Охрана и развитие государственных зоологических заказников областного значения"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1546400000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34 747,7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Выполнение работ в сфере сохранения охотничьих ресурсов и обеспечение функционирования государственных заказников в соответствии с государственным заданием</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1546401290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28 194,7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1546401290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28 194,7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1546401290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28 194,7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Организация и обеспечение мероприятий в сфере охраны и развития государственных природных заказников зоологического профиля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1546403630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6 553,0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1546403630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6 553,0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1546403630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6 553,0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1548600000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переданных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1548659200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1548659200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1548659200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Другие вопросы в области охраны окружающей среды</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0605</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64 902,1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"Охрана окружающей среды, воспроизводство и рациональное использование природных ресурсов"</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0605</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64 902,1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охотничьего хозяйства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0605</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1540000000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64 902,1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"Охрана и развитие объектов животного мира и среды их обитания на территориях общедоступных охотничьих угодий"</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1546500000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28 605,9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Организация и обеспечение выполнения мероприятий для осуществления полномочий в области охоты и охотничьих ресурсов</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1546503640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28 605,9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1546503640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28 605,9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1546503640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28 605,9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proofErr w:type="gramStart"/>
            <w:r w:rsidRPr="009A0261">
              <w:rPr>
                <w:rFonts w:ascii="PT Astra Serif" w:eastAsia="Times New Roman" w:hAnsi="PT Astra Serif" w:cs="Arial"/>
                <w:sz w:val="20"/>
                <w:szCs w:val="20"/>
                <w:lang w:eastAsia="ru-RU"/>
              </w:rPr>
              <w:t xml:space="preserve">Основное мероприятие "Осуществление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w:t>
            </w:r>
            <w:r w:rsidRPr="009A0261">
              <w:rPr>
                <w:rFonts w:ascii="PT Astra Serif" w:eastAsia="Times New Roman" w:hAnsi="PT Astra Serif" w:cs="Arial"/>
                <w:sz w:val="20"/>
                <w:szCs w:val="20"/>
                <w:lang w:eastAsia="ru-RU"/>
              </w:rPr>
              <w:lastRenderedPageBreak/>
              <w:t>области охоты и сохранения охотничьих ресурсов по федеральному государственному охотничьему надзору, выдаче разрешений на</w:t>
            </w:r>
            <w:proofErr w:type="gramEnd"/>
            <w:r w:rsidRPr="009A0261">
              <w:rPr>
                <w:rFonts w:ascii="PT Astra Serif" w:eastAsia="Times New Roman" w:hAnsi="PT Astra Serif" w:cs="Arial"/>
                <w:sz w:val="20"/>
                <w:szCs w:val="20"/>
                <w:lang w:eastAsia="ru-RU"/>
              </w:rPr>
              <w:t xml:space="preserve"> добычу охотничьих ресурсов и заключению </w:t>
            </w:r>
            <w:proofErr w:type="spellStart"/>
            <w:r w:rsidRPr="009A0261">
              <w:rPr>
                <w:rFonts w:ascii="PT Astra Serif" w:eastAsia="Times New Roman" w:hAnsi="PT Astra Serif" w:cs="Arial"/>
                <w:sz w:val="20"/>
                <w:szCs w:val="20"/>
                <w:lang w:eastAsia="ru-RU"/>
              </w:rPr>
              <w:t>охотхозяйственных</w:t>
            </w:r>
            <w:proofErr w:type="spellEnd"/>
            <w:r w:rsidRPr="009A0261">
              <w:rPr>
                <w:rFonts w:ascii="PT Astra Serif" w:eastAsia="Times New Roman" w:hAnsi="PT Astra Serif" w:cs="Arial"/>
                <w:sz w:val="20"/>
                <w:szCs w:val="20"/>
                <w:lang w:eastAsia="ru-RU"/>
              </w:rPr>
              <w:t xml:space="preserve"> соглашений"</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831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0605</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1548800000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36 296,2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Осуществление переданных полномочий Российской Федерации в области охраны и использования охотничьих ресурсов</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0605</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1548859700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36 296,2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1548859700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29 140,0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1548859700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29 140,0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1548859700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7 156,2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0605</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1548859700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7 156,2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Департамент инвестиций Томской области</w:t>
            </w:r>
          </w:p>
        </w:tc>
        <w:tc>
          <w:tcPr>
            <w:tcW w:w="54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832</w:t>
            </w:r>
          </w:p>
        </w:tc>
        <w:tc>
          <w:tcPr>
            <w:tcW w:w="72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4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60 295,1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Национальная экономика</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832</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60 295,1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Другие вопросы в области национальной экономики</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832</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60 295,1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"Улучшение инвестиционного климата и развитие экспорта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832</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60 295,1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"Формирование благоприятного инвестиционного климата на территории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832</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20 894,7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"Повышение инвестиционной привлекательности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832</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0116000000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20 894,7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Организация аудита сведений, предоставляемых инвесторами при получении государственной поддержки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832</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0116001610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0116001610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0116001610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Возмещение части затрат в связи с производством (реализацией) товаров, выполнением работ, оказанием услуг в рамках реализации инвестиционных проектов</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832</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0116001620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18 400,0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0116001620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18 400,0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0116001620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18 400,0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Информационное обеспечение субъектов инвестиционной деятельности и потенциальных инвесторов</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832</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0116002060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1 057,5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0116002060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1 057,5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0116002060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1 057,5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благоприятного инвестиционного климата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832</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0116002070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1 337,2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0116002070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1 337,2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0116002070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1 337,2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832</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0130000000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39 400,4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9A0261">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832</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0130100000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39 400,4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832</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0130101000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39 400,4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34 514,2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34 514,2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4 886,2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4 886,2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Департамент записи актов гражданского состояния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833</w:t>
            </w:r>
          </w:p>
        </w:tc>
        <w:tc>
          <w:tcPr>
            <w:tcW w:w="72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4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93 455,2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Национальная безопасность и правоохранительная деятельность</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833</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93 455,2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Органы юстиции</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833</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0304</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93 455,2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"Повышение эффективности регионального и муниципального управления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833</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0304</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93 455,2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Подпрограмма "Развитие </w:t>
            </w:r>
            <w:proofErr w:type="gramStart"/>
            <w:r w:rsidRPr="009A0261">
              <w:rPr>
                <w:rFonts w:ascii="PT Astra Serif" w:eastAsia="Times New Roman" w:hAnsi="PT Astra Serif" w:cs="Arial"/>
                <w:sz w:val="20"/>
                <w:szCs w:val="20"/>
                <w:lang w:eastAsia="ru-RU"/>
              </w:rPr>
              <w:t>системы обеспечения деятельности Администрации Томской области</w:t>
            </w:r>
            <w:proofErr w:type="gramEnd"/>
            <w:r w:rsidRPr="009A0261">
              <w:rPr>
                <w:rFonts w:ascii="PT Astra Serif" w:eastAsia="Times New Roman" w:hAnsi="PT Astra Serif" w:cs="Arial"/>
                <w:sz w:val="20"/>
                <w:szCs w:val="20"/>
                <w:lang w:eastAsia="ru-RU"/>
              </w:rPr>
              <w:t xml:space="preserve"> и мировых судей и предоставление государственных услуг по государственной регистрации актов гражданского состояния на территории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833</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0304</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2340000000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58 920,8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833</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0304</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2348800000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58 920,8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833</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2348859300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58 920,8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2348859300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36 550,0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2348859300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36 550,0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2348859300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22 212,0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2348859300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22 212,0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2348859300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158,8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2348859300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158,8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833</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0304</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2370000000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34 534,4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9A0261">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833</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0304</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2370100000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34 534,4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833</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2370101000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34 534,4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33 768,4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33 768,4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766,0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833</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2370101000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766,0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Уполномоченный по правам ребёнка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834</w:t>
            </w:r>
          </w:p>
        </w:tc>
        <w:tc>
          <w:tcPr>
            <w:tcW w:w="72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4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12 470,6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Общегосударственные вопросы</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834</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12 470,6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Другие общегосударственные вопросы</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834</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12 470,6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proofErr w:type="spellStart"/>
            <w:r w:rsidRPr="009A0261">
              <w:rPr>
                <w:rFonts w:ascii="PT Astra Serif" w:eastAsia="Times New Roman" w:hAnsi="PT Astra Serif" w:cs="Arial"/>
                <w:sz w:val="20"/>
                <w:szCs w:val="20"/>
                <w:lang w:eastAsia="ru-RU"/>
              </w:rPr>
              <w:t>Непрограммное</w:t>
            </w:r>
            <w:proofErr w:type="spellEnd"/>
            <w:r w:rsidRPr="009A0261">
              <w:rPr>
                <w:rFonts w:ascii="PT Astra Serif" w:eastAsia="Times New Roman" w:hAnsi="PT Astra Serif" w:cs="Arial"/>
                <w:sz w:val="20"/>
                <w:szCs w:val="20"/>
                <w:lang w:eastAsia="ru-RU"/>
              </w:rPr>
              <w:t xml:space="preserve"> направление расходов</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834</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12 470,6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9A0261">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12 470,6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12 470,6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10 470,6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10 470,6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Уполномоченный по правам человека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835</w:t>
            </w:r>
          </w:p>
        </w:tc>
        <w:tc>
          <w:tcPr>
            <w:tcW w:w="72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4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12 793,1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Общегосударственные вопросы</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835</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12 793,1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Другие общегосударственные вопросы</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835</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12 793,1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proofErr w:type="spellStart"/>
            <w:r w:rsidRPr="009A0261">
              <w:rPr>
                <w:rFonts w:ascii="PT Astra Serif" w:eastAsia="Times New Roman" w:hAnsi="PT Astra Serif" w:cs="Arial"/>
                <w:sz w:val="20"/>
                <w:szCs w:val="20"/>
                <w:lang w:eastAsia="ru-RU"/>
              </w:rPr>
              <w:t>Непрограммное</w:t>
            </w:r>
            <w:proofErr w:type="spellEnd"/>
            <w:r w:rsidRPr="009A0261">
              <w:rPr>
                <w:rFonts w:ascii="PT Astra Serif" w:eastAsia="Times New Roman" w:hAnsi="PT Astra Serif" w:cs="Arial"/>
                <w:sz w:val="20"/>
                <w:szCs w:val="20"/>
                <w:lang w:eastAsia="ru-RU"/>
              </w:rPr>
              <w:t xml:space="preserve"> направление расходов</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835</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12 793,1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9A0261">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835</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12 793,1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835</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12 793,1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10 408,4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10 408,4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2 384,7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2 384,7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Инспекция государственного технического надзора Томской области</w:t>
            </w:r>
          </w:p>
        </w:tc>
        <w:tc>
          <w:tcPr>
            <w:tcW w:w="54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836</w:t>
            </w:r>
          </w:p>
        </w:tc>
        <w:tc>
          <w:tcPr>
            <w:tcW w:w="72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4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29 625,6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Национальная экономика</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836</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29 625,6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Другие вопросы в области национальной экономики</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836</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29 625,6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сельского хозяйства, рынков сырья и продовольствия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836</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29 625,6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836</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0640000000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29 625,6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9A0261">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836</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0640100000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29 625,6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836</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0640101000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29 625,6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9A0261">
              <w:rPr>
                <w:rFonts w:ascii="PT Astra Serif" w:eastAsia="Times New Roman" w:hAnsi="PT Astra Serif" w:cs="Arial"/>
                <w:sz w:val="20"/>
                <w:szCs w:val="20"/>
                <w:lang w:eastAsia="ru-RU"/>
              </w:rPr>
              <w:lastRenderedPageBreak/>
              <w:t>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836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0640101000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22 348,8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0640101000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22 348,8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0640101000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7 212,8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0640101000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7 212,8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0640101000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64,0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836</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0640101000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64,0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Департамент лесного хозяйства Томской области</w:t>
            </w:r>
          </w:p>
        </w:tc>
        <w:tc>
          <w:tcPr>
            <w:tcW w:w="54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4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901 818,0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Национальная экономика</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901 818,0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Лесное хозяйство</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901 818,0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"Охрана окружающей среды, воспроизводство и рациональное использование природных ресурсов"</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901 818,0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лесного хозяйства на территории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1530000000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872 325,7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"Повышение эффективности развития лесов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1536200000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309 192,6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Организация мероприятий, направленные на обеспечение пожарной безопасности в лесах, подбору (отводу) участков лесных насаждений, предназначенных для заготовки древесины и выявлению, пресечению нарушений лесного законодательства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1536202140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169 907,7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1536202140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117 428,6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1536202140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117 428,6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1536202140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51 624,4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1536202140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51 624,4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1536202140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854,7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1536202140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854,7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Выполнение государственных работ в сфере лесного хозяйства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1536202150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95 284,9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1536202150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95 284,9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1536202150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56 027,5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1536202150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39 257,4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Техническое обеспечение осуществления государственного лесного контроля (надзора)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1536203360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18 350,0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1536203360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18 350,0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1536203360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18 350,0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Техническое обеспечение в целях осуществления охраны лесов от пожаров</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1536203370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1536203370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1536203370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Техническое сопровождение информационных систем лесного хозяйства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1536203380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1 850,0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1536203380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1 850,0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1536203380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1 850,0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Развитие школьных лесничеств и осуществление агитации </w:t>
            </w:r>
            <w:r w:rsidRPr="009A0261">
              <w:rPr>
                <w:rFonts w:ascii="PT Astra Serif" w:eastAsia="Times New Roman" w:hAnsi="PT Astra Serif" w:cs="Arial"/>
                <w:sz w:val="20"/>
                <w:szCs w:val="20"/>
                <w:lang w:eastAsia="ru-RU"/>
              </w:rPr>
              <w:lastRenderedPageBreak/>
              <w:t>в сфере лесного хозяйства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838</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1536203390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3 300,0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1536203390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3 300,0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1536203390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3 300,0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Обновление парка вычислительной техники для лесничеств</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1536203670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1536203670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1536203670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"Осуществление отдельных полномочий в области лесных отношений"</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1538200000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563 133,1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отдельных полномочий в области лесных отношений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1538251290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255 121,7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1538251290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223 683,1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1538251290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156 340,2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1538251290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67 342,9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1538251290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31 438,6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1538251290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31 438,6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мер пожарной безопасности и тушение лесных пожаров</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1538253450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308 011,4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1538253450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308 011,4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1538253450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257 100,0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1538253450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50 911,4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1550000000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20 313,5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9A0261">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1550100000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20 313,5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1550101000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20 313,5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1550101000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15 873,1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1550101000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15 873,1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1550101000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4 069,1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1550101000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4 069,1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1550101000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371,3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1550101000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371,3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9 178,8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"Сохранение лесов"</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15WGА00000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9 178,8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Увеличение площади </w:t>
            </w:r>
            <w:proofErr w:type="spellStart"/>
            <w:r w:rsidRPr="009A0261">
              <w:rPr>
                <w:rFonts w:ascii="PT Astra Serif" w:eastAsia="Times New Roman" w:hAnsi="PT Astra Serif" w:cs="Arial"/>
                <w:sz w:val="20"/>
                <w:szCs w:val="20"/>
                <w:lang w:eastAsia="ru-RU"/>
              </w:rPr>
              <w:t>лесовосстановления</w:t>
            </w:r>
            <w:proofErr w:type="spellEnd"/>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15WGА54290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5 791,6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15WGА54290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5 791,6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15WGА54290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5 791,6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Оснащение специализированных </w:t>
            </w:r>
            <w:proofErr w:type="gramStart"/>
            <w:r w:rsidRPr="009A0261">
              <w:rPr>
                <w:rFonts w:ascii="PT Astra Serif" w:eastAsia="Times New Roman" w:hAnsi="PT Astra Serif" w:cs="Arial"/>
                <w:sz w:val="20"/>
                <w:szCs w:val="20"/>
                <w:lang w:eastAsia="ru-RU"/>
              </w:rPr>
              <w:t>учреждений органов государственной власти субъектов Российской Федерации</w:t>
            </w:r>
            <w:proofErr w:type="gramEnd"/>
            <w:r w:rsidRPr="009A0261">
              <w:rPr>
                <w:rFonts w:ascii="PT Astra Serif" w:eastAsia="Times New Roman" w:hAnsi="PT Astra Serif" w:cs="Arial"/>
                <w:sz w:val="20"/>
                <w:szCs w:val="20"/>
                <w:lang w:eastAsia="ru-RU"/>
              </w:rPr>
              <w:t xml:space="preserve"> </w:t>
            </w:r>
            <w:proofErr w:type="spellStart"/>
            <w:r w:rsidRPr="009A0261">
              <w:rPr>
                <w:rFonts w:ascii="PT Astra Serif" w:eastAsia="Times New Roman" w:hAnsi="PT Astra Serif" w:cs="Arial"/>
                <w:sz w:val="20"/>
                <w:szCs w:val="20"/>
                <w:lang w:eastAsia="ru-RU"/>
              </w:rPr>
              <w:lastRenderedPageBreak/>
              <w:t>лесопожарной</w:t>
            </w:r>
            <w:proofErr w:type="spellEnd"/>
            <w:r w:rsidRPr="009A0261">
              <w:rPr>
                <w:rFonts w:ascii="PT Astra Serif" w:eastAsia="Times New Roman" w:hAnsi="PT Astra Serif" w:cs="Arial"/>
                <w:sz w:val="20"/>
                <w:szCs w:val="20"/>
                <w:lang w:eastAsia="ru-RU"/>
              </w:rPr>
              <w:t xml:space="preserve"> техникой и оборудованием для проведения комплекса мероприятий по охране лесов от пожаров</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838</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15WGА54320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3 387,2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15WGА54320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3 387,2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838</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15WGА54320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3 387,2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Департамент труда и занятости населения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4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1 118 578,8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Общегосударственные вопросы</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25 163,3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Другие общегосударственные вопросы</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25 163,3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рынка труда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24 149,3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"Активная политика занятости населения и социальная поддержка безработных граждан"</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23 465,7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"Регулирование рынка труда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23 465,7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Возмещение части затрат работодателям на организацию временного трудоустройства инвалидов с ментальными расстройствами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0516100031</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0516100031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47,1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0516100031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47,1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0516100031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0516100031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Возмещение части затрат работодателям на организацию временного трудоустройства граждан, освобожденных из учреждений, исполняющих наказание в виде лишения свободы</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0516100032</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151,0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0516100032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0516100032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0516100032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0516100032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Возмещение части затрат работодателям на организацию стажировки выпускников профессиональных образовательных организаций и образовательных организаций высшего образования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0516100033</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0516100033</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0516100033</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0516100033</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0516100033</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Возмещение части затрат работодателям на сопровождение (наставничество) инвалидов в возрасте до 35 лет, трудоустроенных на постоянные рабочие места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0516100034</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0516100034</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Субсидии некоммерческим организациям (за исключением государственных (муниципальных) </w:t>
            </w:r>
            <w:r w:rsidRPr="009A0261">
              <w:rPr>
                <w:rFonts w:ascii="PT Astra Serif" w:eastAsia="Times New Roman" w:hAnsi="PT Astra Serif" w:cs="Arial"/>
                <w:sz w:val="20"/>
                <w:szCs w:val="20"/>
                <w:lang w:eastAsia="ru-RU"/>
              </w:rPr>
              <w:lastRenderedPageBreak/>
              <w:t>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0516100034</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0516100034</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0516100034</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Возмещение части затрат работодателям на организацию стажировки выпускников профессиональных образовательных организаций и образовательных организаций высшего образования из числа инвалидов</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0516100035</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0516100035</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0516100035</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0516100035</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0516100035</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Возмещение части затрат работодателям на оборудование (оснащение) рабочих мест для трудоустройства незанятых инвалидов</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0516100036</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0516100036</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0516100036</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0516100036</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0516100036</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Мероприятия, направленные на информационную открытость и развитие </w:t>
            </w:r>
            <w:proofErr w:type="gramStart"/>
            <w:r w:rsidRPr="009A0261">
              <w:rPr>
                <w:rFonts w:ascii="PT Astra Serif" w:eastAsia="Times New Roman" w:hAnsi="PT Astra Serif" w:cs="Arial"/>
                <w:sz w:val="20"/>
                <w:szCs w:val="20"/>
                <w:lang w:eastAsia="ru-RU"/>
              </w:rPr>
              <w:t>деятельности службы занятости населения Томской области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0516103290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6 311,8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0516103290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6 311,8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0516103290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6 311,8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Содействие трудоустройству отдельных категорий граждан</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0516103300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2 255,7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0516103300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1 450,0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0516103300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1 450,0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0516103300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805,7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0516103300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805,7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Развитие информационных </w:t>
            </w:r>
            <w:proofErr w:type="gramStart"/>
            <w:r w:rsidRPr="009A0261">
              <w:rPr>
                <w:rFonts w:ascii="PT Astra Serif" w:eastAsia="Times New Roman" w:hAnsi="PT Astra Serif" w:cs="Arial"/>
                <w:sz w:val="20"/>
                <w:szCs w:val="20"/>
                <w:lang w:eastAsia="ru-RU"/>
              </w:rPr>
              <w:t>систем службы занятости населения Томской области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0516103310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13 927,6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0516103310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13 927,6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0516103310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13 927,6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социального партнерства, улучшение условий и охраны труда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0520000000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683,6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"Содействие развитию социального партнерства, улучшению условий и охраны труда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0526200000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683,6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Организация и проведение мероприятий, направленных на развитие социального партнерства, улучшение условий и охраны труда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0526203410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683,6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0526203410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0526203410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0526203410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583,9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0526203410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583,9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1 014,0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"Профилактика правонарушений и наркомании"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1 014,0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"Снижение количества правонарушений"</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1 014,0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Организация временного трудоустройства несовершеннолетних граждан, состоящих на учете в органах внутренних дел, комиссиях по делам несовершеннолетних, </w:t>
            </w:r>
            <w:proofErr w:type="spellStart"/>
            <w:r w:rsidRPr="009A0261">
              <w:rPr>
                <w:rFonts w:ascii="PT Astra Serif" w:eastAsia="Times New Roman" w:hAnsi="PT Astra Serif" w:cs="Arial"/>
                <w:sz w:val="20"/>
                <w:szCs w:val="20"/>
                <w:lang w:eastAsia="ru-RU"/>
              </w:rPr>
              <w:t>внутришкольном</w:t>
            </w:r>
            <w:proofErr w:type="spellEnd"/>
            <w:r w:rsidRPr="009A0261">
              <w:rPr>
                <w:rFonts w:ascii="PT Astra Serif" w:eastAsia="Times New Roman" w:hAnsi="PT Astra Serif" w:cs="Arial"/>
                <w:sz w:val="20"/>
                <w:szCs w:val="20"/>
                <w:lang w:eastAsia="ru-RU"/>
              </w:rPr>
              <w:t xml:space="preserve"> учете</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1428202820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1 014,0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1428202820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1428202820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1428202820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1 008,4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1428202820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1 008,4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Национальная безопасность и правоохранительная деятельность</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Миграционная политика</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0311</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рынка труда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0311</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"Содействие добровольному переселению в Томскую область соотечественников, проживающих за рубежом"</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0311</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0540000000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"Создание правовых, социально-экономических, организационных и информационных условий, способствующих добровольному переселению соотечественников в Томскую область для постоянного проживания"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0548200000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05482R0860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05482R0860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05482R0860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05482R0860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05482R0860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"Создание условий для адаптации и интеграции участников программы переселения соотечественников и членов их семей в принимающее сообщество"</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0548300000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05483R0860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820,0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05483R0860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05483R0860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05483R0860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420,0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05483R0860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420,0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"Содействие обеспечению потребности экономики Томской области в квалифицированных кадрах"</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0548400000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05484R0860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05484R0860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05484R0860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05484R0860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05484R0860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Национальная экономика</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386 910,1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Общеэкономические вопросы</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386 514,4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рынка труда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386 475,4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"Активная политика занятости населения и социальная поддержка безработных граждан"</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309 916,9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"Содействие занятости населения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299 173,2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Содействие гражданам в поиске подходящей работы, а работодателям в подборе необходимых работников</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0516003320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273 105,5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0516003320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183 848,6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0516003320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183 848,6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0516003320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87 060,1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0516003320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87 060,1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0516003320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1 350,8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0516003320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1 350,8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0516003320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0516003320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Мероприятия, направленные на повышение </w:t>
            </w:r>
            <w:proofErr w:type="spellStart"/>
            <w:r w:rsidRPr="009A0261">
              <w:rPr>
                <w:rFonts w:ascii="PT Astra Serif" w:eastAsia="Times New Roman" w:hAnsi="PT Astra Serif" w:cs="Arial"/>
                <w:sz w:val="20"/>
                <w:szCs w:val="20"/>
                <w:lang w:eastAsia="ru-RU"/>
              </w:rPr>
              <w:t>конкурентноспособности</w:t>
            </w:r>
            <w:proofErr w:type="spellEnd"/>
            <w:r w:rsidRPr="009A0261">
              <w:rPr>
                <w:rFonts w:ascii="PT Astra Serif" w:eastAsia="Times New Roman" w:hAnsi="PT Astra Serif" w:cs="Arial"/>
                <w:sz w:val="20"/>
                <w:szCs w:val="20"/>
                <w:lang w:eastAsia="ru-RU"/>
              </w:rPr>
              <w:t xml:space="preserve"> соискателей службы занятости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0516003330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986,8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0516003330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986,8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0516003330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986,8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Организация временного трудоустройства ищущих работу граждан (несовершеннолетних) и безработных граждан</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0516003340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9 690,3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0516003340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0516003340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0516003340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9 635,7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0516003340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9 635,7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Содействие началу осуществления предпринимательской деятельности безработных граждан</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0516003350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15 390,6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0516003350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1 090,6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0516003350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1 090,6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0516003350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14 300,0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0516003350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14 300,0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0518100000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10 743,7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0518152900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10 743,7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0518152900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7 743,7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0518152900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7 743,7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0518152900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0518152900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социального партнерства, улучшение условий и охраны труда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0520000000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4 117,5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"Содействие развитию социального партнерства, улучшению условий и охраны труда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0526200000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4 117,5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отдельных государственных полномочий по регистрации коллективных договоров</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0526240040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4 117,5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0526240040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4 117,5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0526240040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4 117,5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0530000000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62 441,0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9A0261">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0530100000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62 441,0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0530101000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62 441,0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57 346,2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57 346,2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4 698,8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Иные закупки товаров, работ и услуг для обеспечения </w:t>
            </w:r>
            <w:r w:rsidRPr="009A0261">
              <w:rPr>
                <w:rFonts w:ascii="PT Astra Serif" w:eastAsia="Times New Roman" w:hAnsi="PT Astra Serif" w:cs="Arial"/>
                <w:sz w:val="20"/>
                <w:szCs w:val="20"/>
                <w:lang w:eastAsia="ru-RU"/>
              </w:rPr>
              <w:lastRenderedPageBreak/>
              <w:t>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4 698,8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396,0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396,0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"Содействие занятости"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05WP200000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Повышение эффективности службы занятости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05WP252910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05WP252910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05WP252910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39,0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Подпрограмма "Формирование и совершенствование системы комплексной реабилитации и </w:t>
            </w:r>
            <w:proofErr w:type="spellStart"/>
            <w:r w:rsidRPr="009A0261">
              <w:rPr>
                <w:rFonts w:ascii="PT Astra Serif" w:eastAsia="Times New Roman" w:hAnsi="PT Astra Serif" w:cs="Arial"/>
                <w:sz w:val="20"/>
                <w:szCs w:val="20"/>
                <w:lang w:eastAsia="ru-RU"/>
              </w:rPr>
              <w:t>абилитации</w:t>
            </w:r>
            <w:proofErr w:type="spellEnd"/>
            <w:r w:rsidRPr="009A0261">
              <w:rPr>
                <w:rFonts w:ascii="PT Astra Serif" w:eastAsia="Times New Roman" w:hAnsi="PT Astra Serif" w:cs="Arial"/>
                <w:sz w:val="20"/>
                <w:szCs w:val="20"/>
                <w:lang w:eastAsia="ru-RU"/>
              </w:rPr>
              <w:t xml:space="preserve"> инвалидов, в том числе детей-инвалидов"</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1160000000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39,0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Основное мероприятие "Формирование условий для развития системы комплексной реабилитации и </w:t>
            </w:r>
            <w:proofErr w:type="spellStart"/>
            <w:r w:rsidRPr="009A0261">
              <w:rPr>
                <w:rFonts w:ascii="PT Astra Serif" w:eastAsia="Times New Roman" w:hAnsi="PT Astra Serif" w:cs="Arial"/>
                <w:sz w:val="20"/>
                <w:szCs w:val="20"/>
                <w:lang w:eastAsia="ru-RU"/>
              </w:rPr>
              <w:t>абилитации</w:t>
            </w:r>
            <w:proofErr w:type="spellEnd"/>
            <w:r w:rsidRPr="009A0261">
              <w:rPr>
                <w:rFonts w:ascii="PT Astra Serif" w:eastAsia="Times New Roman" w:hAnsi="PT Astra Serif" w:cs="Arial"/>
                <w:sz w:val="20"/>
                <w:szCs w:val="20"/>
                <w:lang w:eastAsia="ru-RU"/>
              </w:rPr>
              <w:t xml:space="preserve"> инвалидов, в том числе детей-инвалидов, а также ранней помощи, сопровождаемого проживания, включая подготовку кадров,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1168100000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39,0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Мероприятия по формированию условий для развития системы комплексной реабилитации и </w:t>
            </w:r>
            <w:proofErr w:type="spellStart"/>
            <w:r w:rsidRPr="009A0261">
              <w:rPr>
                <w:rFonts w:ascii="PT Astra Serif" w:eastAsia="Times New Roman" w:hAnsi="PT Astra Serif" w:cs="Arial"/>
                <w:sz w:val="20"/>
                <w:szCs w:val="20"/>
                <w:lang w:eastAsia="ru-RU"/>
              </w:rPr>
              <w:t>абилитации</w:t>
            </w:r>
            <w:proofErr w:type="spellEnd"/>
            <w:r w:rsidRPr="009A0261">
              <w:rPr>
                <w:rFonts w:ascii="PT Astra Serif" w:eastAsia="Times New Roman" w:hAnsi="PT Astra Serif" w:cs="Arial"/>
                <w:sz w:val="20"/>
                <w:szCs w:val="20"/>
                <w:lang w:eastAsia="ru-RU"/>
              </w:rPr>
              <w:t xml:space="preserve"> инвалидов, в том числе детей-инвалидов, а также ранней помощи, сопровождаемого проживания инвалидов, включая подготовку кадров</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1168103470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39,0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1168103470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39,0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1168103470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39,0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Другие вопросы в области национальной экономики</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395,7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395,7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малого и среднего предпринимательства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395,7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"Повышение конкурентоспособности субъектов малого и среднего предпринимательства за счет повышения профессионального уровня специалистов"</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395,7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Профессиональная подготовка и обучение граждан с целью организации предпринимательской деятельности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0318200150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395,7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0318200150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395,7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0318200150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395,7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Социальная политика</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705 505,4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Пенсионное обеспечение</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1001</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15 027,3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рынка труда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1001</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15 027,3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"Активная политика занятости населения и социальная поддержка безработных граждан"</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1001</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15 027,3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0518100000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15 027,3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0518152900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15 027,3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0518152900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15 027,3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 бюджету Пенсионного фонда Российской Федерации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0518152900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570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15 027,3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населения</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690 478,1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рынка труда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690 478,1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"Активная политика занятости населения и социальная поддержка безработных граждан"</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690 478,1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0518100000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690 478,1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0518152900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690 478,1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0518152900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5 150,2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0518152900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5 150,2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0518152900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685 327,9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839</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0518152900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685 327,9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Департамент по развитию инновационной и предпринимательской деятельности Томской области</w:t>
            </w:r>
          </w:p>
        </w:tc>
        <w:tc>
          <w:tcPr>
            <w:tcW w:w="54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4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388 722,6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Общегосударственные вопросы</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80 680,7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Другие общегосударственные вопросы</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80 680,7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инновационной деятельности и науки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80 680,7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научно-образовательного комплекса и инновационного сектора экономики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80 680,7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"Представление научно-технического и инновационного потенциала Томской области в региональных, всероссийских и международных мероприятиях"</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28 000,0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Реализация решений Межрегиональной Ассоциации инновационных регионов России (АИРР). Внесение ежегодного членского взноса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0218201380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0218201380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0218201380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Субсидия Союзу "Томская торгово-промышленная палата" на реализацию мероприятий, связанных с проведением форума молодых ученых "U-NOVUS"</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0218201400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0218201400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0218201400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Субсидия обществу с ограниченной ответственностью "Центр инновационного развития Томской области" на финансовое обеспечение затрат, возникающих при реализации мероприятий по продвижению инновационных компаний и продукции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0218201780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0218201780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0218201780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Основное мероприятие "Развитие инфраструктуры инновационного бизнеса, инновационной </w:t>
            </w:r>
            <w:r w:rsidRPr="009A0261">
              <w:rPr>
                <w:rFonts w:ascii="PT Astra Serif" w:eastAsia="Times New Roman" w:hAnsi="PT Astra Serif" w:cs="Arial"/>
                <w:sz w:val="20"/>
                <w:szCs w:val="20"/>
                <w:lang w:eastAsia="ru-RU"/>
              </w:rPr>
              <w:lastRenderedPageBreak/>
              <w:t>инфраструктуры"</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840</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0218400000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37 680,7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Субсидия автономной некоммерческой организации "Томский региональный инжиниринговый центр" на финансовое обеспечение затрат, возникающих при реализации мероприятий по обеспечению деятельности Сибирского центра Фонда перспективных исследований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0218401420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1 133,5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0218401420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1 133,5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0218401420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1 133,5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Субсидия обществу с ограниченной ответственностью "Центр инновационного развития Томской области" на финансовое обеспечение затрат, возникающих при реализации мероприятий по обеспечению проведения коммуникативных мероприятий в пространстве коллективной работы "Точка кипения"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0218401430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10 100,0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0218401430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10 100,0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0218401430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10 100,0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Финансовое обеспечение затрат, возникающих при содействии реализации проектов по развитию инновационного потенциала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0218401690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0218401690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0218401690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Субсидия обществу с ограниченной ответственностью "Центр инновационного развития Томской области" на финансовое обеспечение затрат, возникающих при информационном сопровождении инновационной деятельности организаций Томской области, поддержке и развитии Инновационного портала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0218402220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2 002,0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0218402220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2 002,0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0218402220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2 002,0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Субсидия обществу с ограниченной ответственностью "Центр инновационного развития Томской области" на финансовое обеспечение затрат, возникающих при проведении мероприятий, направленных на реализацию Национальной технологической инициативы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0218402230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0218402230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0218402230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Субсидия обществу с ограниченной ответственностью "Центр инновационного развития Томской области" на финансовое обеспечение затрат, возникающих при организации и проведении мероприятий, направленных на вовлечение молодежи в региональную инновационную деятельность, организации региональных акселерационных (</w:t>
            </w:r>
            <w:proofErr w:type="spellStart"/>
            <w:r w:rsidRPr="009A0261">
              <w:rPr>
                <w:rFonts w:ascii="PT Astra Serif" w:eastAsia="Times New Roman" w:hAnsi="PT Astra Serif" w:cs="Arial"/>
                <w:sz w:val="20"/>
                <w:szCs w:val="20"/>
                <w:lang w:eastAsia="ru-RU"/>
              </w:rPr>
              <w:t>предакселерационных</w:t>
            </w:r>
            <w:proofErr w:type="spellEnd"/>
            <w:r w:rsidRPr="009A0261">
              <w:rPr>
                <w:rFonts w:ascii="PT Astra Serif" w:eastAsia="Times New Roman" w:hAnsi="PT Astra Serif" w:cs="Arial"/>
                <w:sz w:val="20"/>
                <w:szCs w:val="20"/>
                <w:lang w:eastAsia="ru-RU"/>
              </w:rPr>
              <w:t>) программ</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0218402240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3 945,2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0218402240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3 945,2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0218402240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3 945,2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Финансовое обеспечение затрат на функционирование цифровых сервисов</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0218403570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0218403570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0218403570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Финансовое обеспечение затрат, возникающих при реализации мероприятий по развитию инфраструктуры инновационного бизнеса, инновационной инфраструктуры</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0218403700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0218403700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0218403700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"Развитие инновационного территориального кластера "</w:t>
            </w:r>
            <w:proofErr w:type="spellStart"/>
            <w:r w:rsidRPr="009A0261">
              <w:rPr>
                <w:rFonts w:ascii="PT Astra Serif" w:eastAsia="Times New Roman" w:hAnsi="PT Astra Serif" w:cs="Arial"/>
                <w:sz w:val="20"/>
                <w:szCs w:val="20"/>
                <w:lang w:eastAsia="ru-RU"/>
              </w:rPr>
              <w:t>Smart</w:t>
            </w:r>
            <w:proofErr w:type="spellEnd"/>
            <w:r w:rsidRPr="009A0261">
              <w:rPr>
                <w:rFonts w:ascii="PT Astra Serif" w:eastAsia="Times New Roman" w:hAnsi="PT Astra Serif" w:cs="Arial"/>
                <w:sz w:val="20"/>
                <w:szCs w:val="20"/>
                <w:lang w:eastAsia="ru-RU"/>
              </w:rPr>
              <w:t xml:space="preserve"> </w:t>
            </w:r>
            <w:proofErr w:type="spellStart"/>
            <w:r w:rsidRPr="009A0261">
              <w:rPr>
                <w:rFonts w:ascii="PT Astra Serif" w:eastAsia="Times New Roman" w:hAnsi="PT Astra Serif" w:cs="Arial"/>
                <w:sz w:val="20"/>
                <w:szCs w:val="20"/>
                <w:lang w:eastAsia="ru-RU"/>
              </w:rPr>
              <w:t>Technologies</w:t>
            </w:r>
            <w:proofErr w:type="spellEnd"/>
            <w:r w:rsidRPr="009A0261">
              <w:rPr>
                <w:rFonts w:ascii="PT Astra Serif" w:eastAsia="Times New Roman" w:hAnsi="PT Astra Serif" w:cs="Arial"/>
                <w:sz w:val="20"/>
                <w:szCs w:val="20"/>
                <w:lang w:eastAsia="ru-RU"/>
              </w:rPr>
              <w:t xml:space="preserve"> </w:t>
            </w:r>
            <w:proofErr w:type="spellStart"/>
            <w:r w:rsidRPr="009A0261">
              <w:rPr>
                <w:rFonts w:ascii="PT Astra Serif" w:eastAsia="Times New Roman" w:hAnsi="PT Astra Serif" w:cs="Arial"/>
                <w:sz w:val="20"/>
                <w:szCs w:val="20"/>
                <w:lang w:eastAsia="ru-RU"/>
              </w:rPr>
              <w:t>Tomsk</w:t>
            </w:r>
            <w:proofErr w:type="spellEnd"/>
            <w:r w:rsidRPr="009A0261">
              <w:rPr>
                <w:rFonts w:ascii="PT Astra Serif" w:eastAsia="Times New Roman" w:hAnsi="PT Astra Serif" w:cs="Arial"/>
                <w:sz w:val="20"/>
                <w:szCs w:val="20"/>
                <w:lang w:eastAsia="ru-RU"/>
              </w:rPr>
              <w:t>"</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0218600000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Субсидия автономной некоммерческой организации "Томский региональный инжиниринговый центр" на финансовое обеспечение затрат, возникающих при реализации мероприятий по обеспечению организаций - участников Кластера комплексом инженерно-консультационных и инжиниринговых услуг</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0218601440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0218601440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0218601440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Субсидия обществу с ограниченной ответственностью "Центр инновационного развития Томской области" на финансовое обеспечение затрат, возникающих при реализации выставочно-ярмарочных, коммуникативных мероприятий, мероприятий по продвижению, </w:t>
            </w:r>
            <w:proofErr w:type="spellStart"/>
            <w:r w:rsidRPr="009A0261">
              <w:rPr>
                <w:rFonts w:ascii="PT Astra Serif" w:eastAsia="Times New Roman" w:hAnsi="PT Astra Serif" w:cs="Arial"/>
                <w:sz w:val="20"/>
                <w:szCs w:val="20"/>
                <w:lang w:eastAsia="ru-RU"/>
              </w:rPr>
              <w:t>брендированию</w:t>
            </w:r>
            <w:proofErr w:type="spellEnd"/>
            <w:r w:rsidRPr="009A0261">
              <w:rPr>
                <w:rFonts w:ascii="PT Astra Serif" w:eastAsia="Times New Roman" w:hAnsi="PT Astra Serif" w:cs="Arial"/>
                <w:sz w:val="20"/>
                <w:szCs w:val="20"/>
                <w:lang w:eastAsia="ru-RU"/>
              </w:rPr>
              <w:t xml:space="preserve"> и рекламе продукции организаций - участников Кластера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0218601450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0218601450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0218601450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Национальная экономика</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308 041,9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Другие вопросы в области национальной экономики</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308 041,9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308 041,9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малого и среднего предпринимательства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153 601,0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"Обеспечение доступности для субъектов малого и среднего предпринимательства информационно-консультационной поддержки ведения предпринимательской деятельности"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595,0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Субсидия некоммерческой организации "Фонд развития бизнеса" на финансовое обеспечение затрат, связанных с развитием и обеспечением функционирования специализированного информационно-аналитического ресурса "Малый и средний бизнес Томской области" (</w:t>
            </w:r>
            <w:proofErr w:type="spellStart"/>
            <w:r w:rsidRPr="009A0261">
              <w:rPr>
                <w:rFonts w:ascii="PT Astra Serif" w:eastAsia="Times New Roman" w:hAnsi="PT Astra Serif" w:cs="Arial"/>
                <w:sz w:val="20"/>
                <w:szCs w:val="20"/>
                <w:lang w:eastAsia="ru-RU"/>
              </w:rPr>
              <w:t>mb.tomsk.ru</w:t>
            </w:r>
            <w:proofErr w:type="spellEnd"/>
            <w:r w:rsidRPr="009A0261">
              <w:rPr>
                <w:rFonts w:ascii="PT Astra Serif" w:eastAsia="Times New Roman" w:hAnsi="PT Astra Serif" w:cs="Arial"/>
                <w:sz w:val="20"/>
                <w:szCs w:val="20"/>
                <w:lang w:eastAsia="ru-RU"/>
              </w:rPr>
              <w:t>) и автоматизированной информационной системы поддержки малого и среднего бизнеса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0318101800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340,0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0318101800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340,0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0318101800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340,0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Субсидия некоммерческой организации "Фонд развития </w:t>
            </w:r>
            <w:r w:rsidRPr="009A0261">
              <w:rPr>
                <w:rFonts w:ascii="PT Astra Serif" w:eastAsia="Times New Roman" w:hAnsi="PT Astra Serif" w:cs="Arial"/>
                <w:sz w:val="20"/>
                <w:szCs w:val="20"/>
                <w:lang w:eastAsia="ru-RU"/>
              </w:rPr>
              <w:lastRenderedPageBreak/>
              <w:t>бизнеса" на финансовое обеспечение затрат, связанных с обеспечением проведения исследований состояния и тенденций развития малого и среднего предпринимательства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840</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0318103720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0318103720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0318103720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"Повышение конкурентоспособности субъектов малого и среднего предпринимательства за счет повышения профессионального уровня специалистов"</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4 800,0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Субсидия некоммерческой организации "Фонд развития бизнеса" на финансовое обеспечение затрат, связанных с организацией и проведением семинаров, тренингов, мастер-классов, круглых столов и программ обучения, направленных на повышение профессионального уровня субъектов малого и среднего предпринимательства, организаций инфраструктуры поддержки предпринимательства и физических лиц, готовых начать предпринимательскую деятельность</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0318201510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3 800,0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0318201510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3 800,0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0318201510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3 800,0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Субсидия некоммерческой организации "Фонд развития бизнеса" на финансовое обеспечение затрат, связанных с организацией и проведением стажировок для представителей субъектов малого и среднего предпринимательства и организаций инфраструктуры поддержки предпринимательства в ведущих организациях в Российской Федерации и за рубежом</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0318203580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0318203580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0318203580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"Создание и развитие эффективной инфраструктуры поддержки субъектов малого и среднего предпринимательства"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0318600000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93 252,2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Субсидия обществу с ограниченной ответственностью "Центр инновационного развития Томской области" на финансовое обеспечение затрат, связанных с развитием и обеспечением деятельности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0318601480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21 565,0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0318601480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21 565,0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0318601480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21 565,0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Субсидия некоммерческой организации "Фонд развития бизнеса" на развитие и обеспечение деятельности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0318601810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28 637,2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0318601810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28 637,2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0318601810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28 637,2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Субсидия Союзу "Томская торгово-промышленная палата" на развитие и обеспечение деятельности Центра </w:t>
            </w:r>
            <w:proofErr w:type="spellStart"/>
            <w:r w:rsidRPr="009A0261">
              <w:rPr>
                <w:rFonts w:ascii="PT Astra Serif" w:eastAsia="Times New Roman" w:hAnsi="PT Astra Serif" w:cs="Arial"/>
                <w:sz w:val="20"/>
                <w:szCs w:val="20"/>
                <w:lang w:eastAsia="ru-RU"/>
              </w:rPr>
              <w:t>субконтрактации</w:t>
            </w:r>
            <w:proofErr w:type="spellEnd"/>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0318603590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3 300,0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Предоставление субсидий бюджетным, автономным </w:t>
            </w:r>
            <w:r w:rsidRPr="009A0261">
              <w:rPr>
                <w:rFonts w:ascii="PT Astra Serif" w:eastAsia="Times New Roman" w:hAnsi="PT Astra Serif" w:cs="Arial"/>
                <w:sz w:val="20"/>
                <w:szCs w:val="20"/>
                <w:lang w:eastAsia="ru-RU"/>
              </w:rPr>
              <w:lastRenderedPageBreak/>
              <w:t>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0318603590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3 300,0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0318603590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3 300,0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Субсидия Ассоциации инновационного развития АПК Томской области на развитие и обеспечение деятельности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0318603600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2 100,0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0318603600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2 100,0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0318603600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2 100,0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Субсидия автономной некоммерческой организации "Томский региональный инжиниринговый центр" на развитие и обеспечение деятельности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0318603610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17 650,0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0318603610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17 650,0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0318603610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17 650,0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Субсидия некоммерческой организации "Фонд развития бизнеса" на финансовое обеспечение затрат, связанных с предоставлением компенсации субъектам малого и среднего предпринимательства в условиях распространения </w:t>
            </w:r>
            <w:proofErr w:type="spellStart"/>
            <w:r w:rsidRPr="009A0261">
              <w:rPr>
                <w:rFonts w:ascii="PT Astra Serif" w:eastAsia="Times New Roman" w:hAnsi="PT Astra Serif" w:cs="Arial"/>
                <w:sz w:val="20"/>
                <w:szCs w:val="20"/>
                <w:lang w:eastAsia="ru-RU"/>
              </w:rPr>
              <w:t>коронавирусной</w:t>
            </w:r>
            <w:proofErr w:type="spellEnd"/>
            <w:r w:rsidRPr="009A0261">
              <w:rPr>
                <w:rFonts w:ascii="PT Astra Serif" w:eastAsia="Times New Roman" w:hAnsi="PT Astra Serif" w:cs="Arial"/>
                <w:sz w:val="20"/>
                <w:szCs w:val="20"/>
                <w:lang w:eastAsia="ru-RU"/>
              </w:rPr>
              <w:t xml:space="preserve"> инфекции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0318603620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0318603620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0318603620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"Поддержка муниципальных программ, направленных на развитие малого и среднего предпринимательства"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0318800000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54 953,8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Реализация мероприятий муниципальных программ (подпрограмм), направленных на развитие малого и среднего предпринимательства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0318840020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38 753,8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0318840020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38 753,8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0318840020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38 753,8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Создание, развитие и обеспечение деятельности муниципальных </w:t>
            </w:r>
            <w:proofErr w:type="spellStart"/>
            <w:proofErr w:type="gramStart"/>
            <w:r w:rsidRPr="009A0261">
              <w:rPr>
                <w:rFonts w:ascii="PT Astra Serif" w:eastAsia="Times New Roman" w:hAnsi="PT Astra Serif" w:cs="Arial"/>
                <w:sz w:val="20"/>
                <w:szCs w:val="20"/>
                <w:lang w:eastAsia="ru-RU"/>
              </w:rPr>
              <w:t>бизнес-инкубаторов</w:t>
            </w:r>
            <w:proofErr w:type="spellEnd"/>
            <w:proofErr w:type="gramEnd"/>
            <w:r w:rsidRPr="009A0261">
              <w:rPr>
                <w:rFonts w:ascii="PT Astra Serif" w:eastAsia="Times New Roman" w:hAnsi="PT Astra Serif" w:cs="Arial"/>
                <w:sz w:val="20"/>
                <w:szCs w:val="20"/>
                <w:lang w:eastAsia="ru-RU"/>
              </w:rPr>
              <w:t>,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0318840050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0318840050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0318840050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6 500,0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Субсидии бюджетам муниципальных образований Томской области, в том числе отнесенных к </w:t>
            </w:r>
            <w:proofErr w:type="spellStart"/>
            <w:r w:rsidRPr="009A0261">
              <w:rPr>
                <w:rFonts w:ascii="PT Astra Serif" w:eastAsia="Times New Roman" w:hAnsi="PT Astra Serif" w:cs="Arial"/>
                <w:sz w:val="20"/>
                <w:szCs w:val="20"/>
                <w:lang w:eastAsia="ru-RU"/>
              </w:rPr>
              <w:t>монопрофильным</w:t>
            </w:r>
            <w:proofErr w:type="spellEnd"/>
            <w:r w:rsidRPr="009A0261">
              <w:rPr>
                <w:rFonts w:ascii="PT Astra Serif" w:eastAsia="Times New Roman" w:hAnsi="PT Astra Serif" w:cs="Arial"/>
                <w:sz w:val="20"/>
                <w:szCs w:val="20"/>
                <w:lang w:eastAsia="ru-RU"/>
              </w:rPr>
              <w:t xml:space="preserve">, на </w:t>
            </w:r>
            <w:proofErr w:type="spellStart"/>
            <w:r w:rsidRPr="009A0261">
              <w:rPr>
                <w:rFonts w:ascii="PT Astra Serif" w:eastAsia="Times New Roman" w:hAnsi="PT Astra Serif" w:cs="Arial"/>
                <w:sz w:val="20"/>
                <w:szCs w:val="20"/>
                <w:lang w:eastAsia="ru-RU"/>
              </w:rPr>
              <w:t>софинансирование</w:t>
            </w:r>
            <w:proofErr w:type="spellEnd"/>
            <w:r w:rsidRPr="009A0261">
              <w:rPr>
                <w:rFonts w:ascii="PT Astra Serif" w:eastAsia="Times New Roman" w:hAnsi="PT Astra Serif" w:cs="Arial"/>
                <w:sz w:val="20"/>
                <w:szCs w:val="20"/>
                <w:lang w:eastAsia="ru-RU"/>
              </w:rPr>
              <w:t xml:space="preserve"> расходов на развитие и обеспечение деятельности </w:t>
            </w:r>
            <w:proofErr w:type="spellStart"/>
            <w:r w:rsidRPr="009A0261">
              <w:rPr>
                <w:rFonts w:ascii="PT Astra Serif" w:eastAsia="Times New Roman" w:hAnsi="PT Astra Serif" w:cs="Arial"/>
                <w:sz w:val="20"/>
                <w:szCs w:val="20"/>
                <w:lang w:eastAsia="ru-RU"/>
              </w:rPr>
              <w:t>микрофинансовых</w:t>
            </w:r>
            <w:proofErr w:type="spellEnd"/>
            <w:r w:rsidRPr="009A0261">
              <w:rPr>
                <w:rFonts w:ascii="PT Astra Serif" w:eastAsia="Times New Roman" w:hAnsi="PT Astra Serif" w:cs="Arial"/>
                <w:sz w:val="20"/>
                <w:szCs w:val="20"/>
                <w:lang w:eastAsia="ru-RU"/>
              </w:rPr>
              <w:t xml:space="preserve"> организаций,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0318840070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0318840070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0318840070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Создание, развитие и обеспечение деятельности муниципальных центров поддержки предпринимательства и центров молодежного инновационного творчества,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0318840080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2 700,0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0318840080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2 700,0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0318840080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2 700,0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0330000000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23 180,9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9A0261">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0330100000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23 180,9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0330101000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23 180,9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21 881,6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21 881,6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1 290,3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1 290,3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Проектная часть государственной программы</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131 260,0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Региональный проект "Создание благоприятных условий для осуществления деятельности </w:t>
            </w:r>
            <w:proofErr w:type="spellStart"/>
            <w:r w:rsidRPr="009A0261">
              <w:rPr>
                <w:rFonts w:ascii="PT Astra Serif" w:eastAsia="Times New Roman" w:hAnsi="PT Astra Serif" w:cs="Arial"/>
                <w:sz w:val="20"/>
                <w:szCs w:val="20"/>
                <w:lang w:eastAsia="ru-RU"/>
              </w:rPr>
              <w:t>самозанятыми</w:t>
            </w:r>
            <w:proofErr w:type="spellEnd"/>
            <w:r w:rsidRPr="009A0261">
              <w:rPr>
                <w:rFonts w:ascii="PT Astra Serif" w:eastAsia="Times New Roman" w:hAnsi="PT Astra Serif" w:cs="Arial"/>
                <w:sz w:val="20"/>
                <w:szCs w:val="20"/>
                <w:lang w:eastAsia="ru-RU"/>
              </w:rPr>
              <w:t xml:space="preserve"> гражданами"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03WI200000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8 567,0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03WI255270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8 567,0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Субсидия некоммерческой организации "Фонд развития бизнеса" на оказание поддержки малому и среднему предпринимательству по созданию благоприятных условий для осуществления деятельности </w:t>
            </w:r>
            <w:proofErr w:type="spellStart"/>
            <w:r w:rsidRPr="009A0261">
              <w:rPr>
                <w:rFonts w:ascii="PT Astra Serif" w:eastAsia="Times New Roman" w:hAnsi="PT Astra Serif" w:cs="Arial"/>
                <w:sz w:val="20"/>
                <w:szCs w:val="20"/>
                <w:lang w:eastAsia="ru-RU"/>
              </w:rPr>
              <w:t>самозанятыми</w:t>
            </w:r>
            <w:proofErr w:type="spellEnd"/>
            <w:r w:rsidRPr="009A0261">
              <w:rPr>
                <w:rFonts w:ascii="PT Astra Serif" w:eastAsia="Times New Roman" w:hAnsi="PT Astra Serif" w:cs="Arial"/>
                <w:sz w:val="20"/>
                <w:szCs w:val="20"/>
                <w:lang w:eastAsia="ru-RU"/>
              </w:rPr>
              <w:t xml:space="preserve"> гражданами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03WI255271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8 567,0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03WI255271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8 567,0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03WI255271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8 567,0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"Создание условий для легкого старта и комфортного ведения бизнеса"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03WI400000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74 632,2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03WI455270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74 632,2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Гранты в форме субсидий субъектам малого и среднего предпринимательства, включенным в реестр социальных предпринимателей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03WI455272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63 377,1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03WI455272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63 377,1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03WI455272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63 377,1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Субсидия некоммерческой организации "Фонд развития бизнеса" на реализацию комплексных программ по вовлечению в предпринимательскую деятельность и содействию созданию собственного бизнеса для каждой целевой группы, включая поддержку создания сообществ начинающих предпринимателей и развитие института наставничества</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03WI455273</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11 255,1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03WI455273</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11 255,1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03WI455273</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11 255,1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Региональный проект "Акселерация субъектов малого и среднего предпринимательства"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03WI500000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32 360,8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03WI555270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32 360,8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Субсидия обществу с ограниченной ответственностью "Центр инновационного развития Томской области" на финансовое обеспечение затрат по организации оказания комплекса услуг, сервисов и мер поддержки субъектам малого и среднего предпринимательства в центре "Мой бизнес"</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03WI555274</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2 577,4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03WI555274</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2 577,4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03WI555274</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2 577,4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Субсидия автономной некоммерческой организации "Томский региональный инжиниринговый центр" на финансовое обеспечение затрат по организации оказания комплекса услуг, сервисов и мер поддержки субъектам малого и среднего предпринимательства в центре "Мой бизнес"</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03WI555275</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3 608,2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03WI555275</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3 608,2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03WI555275</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3 608,2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Субсидия некоммерческой организации "Фонд развития бизнеса" на финансовое обеспечение затрат по организации оказания комплекса услуг, сервисов и мер поддержки субъектам малого и среднего предпринимательства в центре "Мой бизнес"</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03WI555276</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11 670,4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03WI555276</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11 670,4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03WI555276</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11 670,4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Субсидия некоммерческой организации "Фонд развития бизнеса" на развитие деятельности центров поддержки экспорта, направленной на обеспечение доступа субъектов малого и среднего предпринимательства к экспортной поддержке</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03WI555277</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10 975,6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03WI555277</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10 975,6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03WI555277</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10 975,6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Субсидия Ассоциации инновационного развития АПК Томской области на финансовое обеспечение затрат по организации оказания комплекса услуг, сервисов и мер поддержки субъектам малого и среднего предпринимательства в центре "Мой бизнес"</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03WI555279</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3 529,2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03WI555279</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3 529,2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Субсидии некоммерческим организациям (за </w:t>
            </w:r>
            <w:r w:rsidRPr="009A0261">
              <w:rPr>
                <w:rFonts w:ascii="PT Astra Serif" w:eastAsia="Times New Roman" w:hAnsi="PT Astra Serif" w:cs="Arial"/>
                <w:sz w:val="20"/>
                <w:szCs w:val="20"/>
                <w:lang w:eastAsia="ru-RU"/>
              </w:rPr>
              <w:lastRenderedPageBreak/>
              <w:t>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03WI555279</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3 529,2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Региональный проект "Адресная поддержка повышения производительности труда на предприятиях"</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03WL200000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15 700,0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поддержка субъектов Российской Федерации - участников национального проекта "Производительность труда"</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03WL252960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15 700,0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Субсидия Союзу "Томская торгово-промышленная палата" на реализацию мероприятий национального проекта "Производительность труда"</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03WL252961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15 700,0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03WL252961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15 700,0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840</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0412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03WL252961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15 700,0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Департамент по вопросам семьи и детей Томской области</w:t>
            </w:r>
          </w:p>
        </w:tc>
        <w:tc>
          <w:tcPr>
            <w:tcW w:w="54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4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2 582 845,2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Образование</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325 785,8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Общее образование</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22 072,2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22 072,2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"Обеспечение государственной поддержки семей, имеющих детей"</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22 072,2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1146800000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22 072,2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proofErr w:type="gramStart"/>
            <w:r w:rsidRPr="009A0261">
              <w:rPr>
                <w:rFonts w:ascii="PT Astra Serif" w:eastAsia="Times New Roman" w:hAnsi="PT Astra Serif" w:cs="Arial"/>
                <w:sz w:val="20"/>
                <w:szCs w:val="20"/>
                <w:lang w:eastAsia="ru-RU"/>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1146840740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22 072,2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1146840740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22 072,2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1146840740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22 072,2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Молодежная политика</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0707</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303 713,6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0707</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303 713,6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"Обеспечение государственной поддержки семей, имеющих детей"</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0707</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303 713,6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"Повышение качества услуг в сфере отдыха и оздоровления детей"</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0707</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1149200000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303 713,6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Организация и обеспечение отдыха и оздоровления детей (за исключением организации отдыха детей в каникулярное время)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0707</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1149202900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198 435,6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1149202900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5 200,0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1149202900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5 200,0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1149202900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193 235,6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1149202900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192 820,6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Премии и гранты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1149202900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415,0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организации отдыха детей в каникулярное время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0707</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1149240790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105 278,0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1149240790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105 278,0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Субсидии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0707</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1149240790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105 278,0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Социальная политика</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2 257 059,4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обслуживание населения</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972 190,5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972 190,5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"Модернизация и развитие социального обслуживания населения"</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1120000000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10 532,9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"Проведение капитального ремонта областных объектов недвижимого имущества (в том числе разработка проектной документации) в учреждениях, подведомственных Департаменту по вопросам семьи и детей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1129600000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10 532,9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Капитальный ремонт объектов имущественного комплекса областного государственного бюджетного учреждения "Центр детского и семейного отдыха "Здоровье"</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1129603260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10 532,9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1129603260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10 532,9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1129603260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10 532,9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"Обеспечение государственной поддержки семей, имеющих детей"</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961 657,6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"Организация работы по профилактике семейного неблагополучия"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1146600000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594 166,4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Дома-интернаты для престарелых и инвалидов</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1146600Ф00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120 041,0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1146600Ф00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96 045,3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1146600Ф00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96 045,3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1146600Ф00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1146600Ф00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20 000,0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1146600Ф00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1146600Ф00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1146600Ф00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3 695,7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1146600Ф00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3 695,7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1146600Ф91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1146600Ф91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1146600Ф91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Учреждения социального обслуживания населения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1146600Ц00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474 125,4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1146600Ц00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340 753,3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1146600Ц00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340 753,3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1146600Ц00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71 992,5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1146600Ц00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71 992,5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1146600Ц00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Социальные выплаты гражданам, кроме публичных </w:t>
            </w:r>
            <w:r w:rsidRPr="009A0261">
              <w:rPr>
                <w:rFonts w:ascii="PT Astra Serif" w:eastAsia="Times New Roman" w:hAnsi="PT Astra Serif" w:cs="Arial"/>
                <w:sz w:val="20"/>
                <w:szCs w:val="20"/>
                <w:lang w:eastAsia="ru-RU"/>
              </w:rPr>
              <w:lastRenderedPageBreak/>
              <w:t>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1146600Ц00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520,0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1146600Ц00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54 755,6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1146600Ц00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54 755,6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1146600Ц00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4 194,0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1146600Ц00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4 194,0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1146600Ц91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1 910,0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1146600Ц91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1 910,0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1146600Ц91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1 910,0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1146800000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367 491,2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proofErr w:type="gramStart"/>
            <w:r w:rsidRPr="009A0261">
              <w:rPr>
                <w:rFonts w:ascii="PT Astra Serif" w:eastAsia="Times New Roman" w:hAnsi="PT Astra Serif" w:cs="Arial"/>
                <w:sz w:val="20"/>
                <w:szCs w:val="20"/>
                <w:lang w:eastAsia="ru-RU"/>
              </w:rPr>
              <w:t>Выплата компенсации поставщику (поставщикам) социальных услуг, которые включены в реестр поставщиков социальных услуг Томской области, но не участвуют в выполнении государственного задания (заказа), при получении у них гражданином социальных услуг, предусмотренных индивидуальной программой предоставления социальных услуг</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1146800115</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467,5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1146800115</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467,5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некоммерческим организациям (за исключением государственных (муниципальных)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1146800115</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467,5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Центры помощи детям, оставшимся без попечения родителей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1146800У00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367 023,7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1146800У00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258 362,6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1146800У00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258 362,6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1146800У00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86 214,2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1146800У00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86 214,2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1146800У00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3 439,4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1146800У00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3 439,4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1146800У00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17 907,5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1146800У00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17 907,5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1146800У91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1 100,0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1146800У91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1 100,0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1146800У91</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1 100,0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населения</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26 903,0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26 903,0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"Доступная среда"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10 214,0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Основное мероприятие "Обеспечение условий доступности приоритетных объектов и услуг в </w:t>
            </w:r>
            <w:r w:rsidRPr="009A0261">
              <w:rPr>
                <w:rFonts w:ascii="PT Astra Serif" w:eastAsia="Times New Roman" w:hAnsi="PT Astra Serif" w:cs="Arial"/>
                <w:sz w:val="20"/>
                <w:szCs w:val="20"/>
                <w:lang w:eastAsia="ru-RU"/>
              </w:rPr>
              <w:lastRenderedPageBreak/>
              <w:t xml:space="preserve">приоритетных сферах жизнедеятельности инвалидов и других </w:t>
            </w:r>
            <w:proofErr w:type="spellStart"/>
            <w:r w:rsidRPr="009A0261">
              <w:rPr>
                <w:rFonts w:ascii="PT Astra Serif" w:eastAsia="Times New Roman" w:hAnsi="PT Astra Serif" w:cs="Arial"/>
                <w:sz w:val="20"/>
                <w:szCs w:val="20"/>
                <w:lang w:eastAsia="ru-RU"/>
              </w:rPr>
              <w:t>маломобильных</w:t>
            </w:r>
            <w:proofErr w:type="spellEnd"/>
            <w:r w:rsidRPr="009A0261">
              <w:rPr>
                <w:rFonts w:ascii="PT Astra Serif" w:eastAsia="Times New Roman" w:hAnsi="PT Astra Serif" w:cs="Arial"/>
                <w:sz w:val="20"/>
                <w:szCs w:val="20"/>
                <w:lang w:eastAsia="ru-RU"/>
              </w:rPr>
              <w:t xml:space="preserve"> групп населения"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841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10 214,0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Повышение доступности и качества реабилитационных услуг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1138002350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9 614,0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1138002350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9 614,0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1138002350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9 614,0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Повышение уровня доступности приоритетных объектов и услуг в приоритетных сферах жизнедеятельности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1138002660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1138002660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1138002660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"Обеспечение государственной поддержки семей, имеющих детей"</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16 390,6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"Организация работы по осуществлению на территории Томской области государственной семейной политики"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1146700000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16 390,6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Мероприятия в области государственной семейной политики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1146702910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5 929,1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1146702910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1146702910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1146702910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4 995,3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1146702910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4 995,3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1146702910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926,8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1146702910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900,0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Премии и гранты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1146702910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26,8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детей из малообеспеченных семей новогодними подарочными наборами в соответствии с Законом Томской области от 16 декабря 2004 № 253-ОЗ "О социальной поддержке граждан, имеющих несовершеннолетних детей"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1146702920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10 461,5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1146702920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10 461,5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1146702920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360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10 461,5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Подпрограмма "Формирование и совершенствование системы комплексной реабилитации и </w:t>
            </w:r>
            <w:proofErr w:type="spellStart"/>
            <w:r w:rsidRPr="009A0261">
              <w:rPr>
                <w:rFonts w:ascii="PT Astra Serif" w:eastAsia="Times New Roman" w:hAnsi="PT Astra Serif" w:cs="Arial"/>
                <w:sz w:val="20"/>
                <w:szCs w:val="20"/>
                <w:lang w:eastAsia="ru-RU"/>
              </w:rPr>
              <w:t>абилитации</w:t>
            </w:r>
            <w:proofErr w:type="spellEnd"/>
            <w:r w:rsidRPr="009A0261">
              <w:rPr>
                <w:rFonts w:ascii="PT Astra Serif" w:eastAsia="Times New Roman" w:hAnsi="PT Astra Serif" w:cs="Arial"/>
                <w:sz w:val="20"/>
                <w:szCs w:val="20"/>
                <w:lang w:eastAsia="ru-RU"/>
              </w:rPr>
              <w:t xml:space="preserve"> инвалидов, в том числе детей-инвалидов"</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1160000000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298,4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Основное мероприятие "Формирование условий для развития системы комплексной реабилитации и </w:t>
            </w:r>
            <w:proofErr w:type="spellStart"/>
            <w:r w:rsidRPr="009A0261">
              <w:rPr>
                <w:rFonts w:ascii="PT Astra Serif" w:eastAsia="Times New Roman" w:hAnsi="PT Astra Serif" w:cs="Arial"/>
                <w:sz w:val="20"/>
                <w:szCs w:val="20"/>
                <w:lang w:eastAsia="ru-RU"/>
              </w:rPr>
              <w:t>абилитации</w:t>
            </w:r>
            <w:proofErr w:type="spellEnd"/>
            <w:r w:rsidRPr="009A0261">
              <w:rPr>
                <w:rFonts w:ascii="PT Astra Serif" w:eastAsia="Times New Roman" w:hAnsi="PT Astra Serif" w:cs="Arial"/>
                <w:sz w:val="20"/>
                <w:szCs w:val="20"/>
                <w:lang w:eastAsia="ru-RU"/>
              </w:rPr>
              <w:t xml:space="preserve"> инвалидов, в том числе детей-инвалидов, а также ранней помощи, сопровождаемого проживания, включая подготовку кадров,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1168100000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298,4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Мероприятия по формированию условий для развития системы комплексной реабилитации и </w:t>
            </w:r>
            <w:proofErr w:type="spellStart"/>
            <w:r w:rsidRPr="009A0261">
              <w:rPr>
                <w:rFonts w:ascii="PT Astra Serif" w:eastAsia="Times New Roman" w:hAnsi="PT Astra Serif" w:cs="Arial"/>
                <w:sz w:val="20"/>
                <w:szCs w:val="20"/>
                <w:lang w:eastAsia="ru-RU"/>
              </w:rPr>
              <w:t>абилитации</w:t>
            </w:r>
            <w:proofErr w:type="spellEnd"/>
            <w:r w:rsidRPr="009A0261">
              <w:rPr>
                <w:rFonts w:ascii="PT Astra Serif" w:eastAsia="Times New Roman" w:hAnsi="PT Astra Serif" w:cs="Arial"/>
                <w:sz w:val="20"/>
                <w:szCs w:val="20"/>
                <w:lang w:eastAsia="ru-RU"/>
              </w:rPr>
              <w:t xml:space="preserve"> инвалидов, в том числе детей-инвалидов, а также ранней помощи, сопровождаемого проживания инвалидов, включая подготовку кадров</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1168103470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298,4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1168103470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298,4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1168103470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298,4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Охрана семьи и детства</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1 053 339,4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Государственная программа "Социальная поддержка населения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1 053 339,4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"Обеспечение мер социальной поддержки отдельных категорий граждан"</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336 916,7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"Предоставление единовременной денежной выплаты на улучшение жилищных условий в соответствии с Законом Томской области от 16 декабря 2004 года № 253-ОЗ "О социальной поддержке граждан, имеющих несовершеннолетних детей"</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1116500000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8 191,6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Единовременная денежная выплата на улучшение жилищных условий в соответствии с Законом Томской области от 16 декабря 2004 года № 253-ОЗ "О социальной поддержке граждан, имеющих несовершеннолетних детей"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1116501020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8 191,6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Социальное обеспечение и иные выплаты населению</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1116501020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8 191,6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Социальные выплаты гражданам, кроме публичных нормативных социальных выплат</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1116501020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8 191,6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"Обеспечение жилыми помещениями детей-сирот и детей, оставшихся без попечения родителей, лиц из их числа"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1118900000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328 725,1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1118940820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160 434,4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1118940820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160 434,4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1118940820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160 434,4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социальной выплаты, удостоверяемой государственным жилищным сертификатом Томской области, лицам, которые ранее относились к категории детей-сирот и детей, оставшихся без попечения родителей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1118941190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99 540,5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1118941190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99 540,5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1118941190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99 540,5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11189R0820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68 750,2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11189R0820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68 750,2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11189R0820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68 750,2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"Обеспечение государственной поддержки семей, имеющих детей"</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716 422,7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1146800000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716 185,2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Проведение ремонта жилых помещений, единственными собственниками которых являются дети-сироты и дети, оставшиеся без попечения родителей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1146840750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659,7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1146840750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659,7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1146840750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659,7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1146840760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145 798,6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1146840760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145 798,6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1146840760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145 798,6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Содержание приёмных семей, включающее в себя денежные средства приёмным семьям на содержание </w:t>
            </w:r>
            <w:r w:rsidRPr="009A0261">
              <w:rPr>
                <w:rFonts w:ascii="PT Astra Serif" w:eastAsia="Times New Roman" w:hAnsi="PT Astra Serif" w:cs="Arial"/>
                <w:sz w:val="20"/>
                <w:szCs w:val="20"/>
                <w:lang w:eastAsia="ru-RU"/>
              </w:rPr>
              <w:lastRenderedPageBreak/>
              <w:t>детей и ежемесячную выплату вознаграждения, причитающегося приёмным родителям</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841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1146840770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569 726,9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1146840770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569 726,9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1146840770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569 726,9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proofErr w:type="gramStart"/>
            <w:r w:rsidRPr="009A0261">
              <w:rPr>
                <w:rFonts w:ascii="PT Astra Serif" w:eastAsia="Times New Roman" w:hAnsi="PT Astra Serif" w:cs="Arial"/>
                <w:sz w:val="20"/>
                <w:szCs w:val="20"/>
                <w:lang w:eastAsia="ru-RU"/>
              </w:rPr>
              <w:t>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w:t>
            </w:r>
            <w:proofErr w:type="gramEnd"/>
            <w:r w:rsidRPr="009A0261">
              <w:rPr>
                <w:rFonts w:ascii="PT Astra Serif" w:eastAsia="Times New Roman" w:hAnsi="PT Astra Serif" w:cs="Arial"/>
                <w:sz w:val="20"/>
                <w:szCs w:val="20"/>
                <w:lang w:eastAsia="ru-RU"/>
              </w:rPr>
              <w:t xml:space="preserve"> семей, организаций для детей-сирот и детей, оставшихся без попечения родителей, образовательных организаций и иных организаций"</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1149000000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1149059400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1149059400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1149059400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1149059400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216,8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1149059400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216,8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Другие вопросы в области социальной политики</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204 626,5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"Социальная поддержка населения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204 120,5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"Обеспечение государственной поддержки семей, имеющих детей"</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180 110,9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"Организация работы по профилактике семейного неблагополучия"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1146600000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30 742,7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1146640730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30 742,7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1146640730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30 742,7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1146640730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30 742,7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"Организация работы по осуществлению на территории Томской области государственной семейной политики"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1146700000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27 471,9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Техническое и кадровое обеспечение деятельности Департамента по вопросам семьи и детей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1146702930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27 471,9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1146702930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23 175,0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1146702930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23 175,0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1146702930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4 296,9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1146702930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4 296,9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1146800000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121 896,3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1146840780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121 896,3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Межбюджетные трансферты</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1146840780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121 896,3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Субвенции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1146840780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530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121 896,3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1150000000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24 009,6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9A0261">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1150100000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24 009,6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1150101000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24 009,6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1150101000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21 597,7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1150101000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21 597,7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1150101000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2 403,6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1150101000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2 403,6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1150101000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1150101000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"Профилактика правонарушений и наркомании"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1428300000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Организация социально-медицинской реабилитации граждан с алкогольной зависимостью, воспитывающих несовершеннолетних детей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1428302940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1428302940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841</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1006</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1428302940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506,0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Уполномоченный по защите прав предпринимателей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842</w:t>
            </w:r>
          </w:p>
        </w:tc>
        <w:tc>
          <w:tcPr>
            <w:tcW w:w="72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4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11 714,6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Общегосударственные вопросы</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842</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11 714,6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Другие общегосударственные вопросы</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842</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11 714,6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proofErr w:type="spellStart"/>
            <w:r w:rsidRPr="009A0261">
              <w:rPr>
                <w:rFonts w:ascii="PT Astra Serif" w:eastAsia="Times New Roman" w:hAnsi="PT Astra Serif" w:cs="Arial"/>
                <w:sz w:val="20"/>
                <w:szCs w:val="20"/>
                <w:lang w:eastAsia="ru-RU"/>
              </w:rPr>
              <w:t>Непрограммное</w:t>
            </w:r>
            <w:proofErr w:type="spellEnd"/>
            <w:r w:rsidRPr="009A0261">
              <w:rPr>
                <w:rFonts w:ascii="PT Astra Serif" w:eastAsia="Times New Roman" w:hAnsi="PT Astra Serif" w:cs="Arial"/>
                <w:sz w:val="20"/>
                <w:szCs w:val="20"/>
                <w:lang w:eastAsia="ru-RU"/>
              </w:rPr>
              <w:t xml:space="preserve"> направление расходов</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842</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11 714,6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9A0261">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842</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11 714,6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842</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11 714,6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Расходы на выплаты персоналу в целях обеспечения выполнения функций государственными </w:t>
            </w:r>
            <w:r w:rsidRPr="009A0261">
              <w:rPr>
                <w:rFonts w:ascii="PT Astra Serif" w:eastAsia="Times New Roman" w:hAnsi="PT Astra Serif" w:cs="Arial"/>
                <w:sz w:val="20"/>
                <w:szCs w:val="20"/>
                <w:lang w:eastAsia="ru-RU"/>
              </w:rPr>
              <w:lastRenderedPageBreak/>
              <w:t>(муниципальными)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842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10 158,5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10 158,5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1 551,1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1 551,1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842</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0113</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9900101000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Комитет по охране объектов культурного наследия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844</w:t>
            </w:r>
          </w:p>
        </w:tc>
        <w:tc>
          <w:tcPr>
            <w:tcW w:w="72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4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135 042,8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Культура, кинематография</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844</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112 025,3</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Культура</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844</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101 627,5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культуры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844</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101 627,5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культуры и архивного дела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101 627,5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"Сохранение, использование, популяризация объектов культурного наследия (памятников истории и культуры), расположенных на территории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1016200000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101 500,7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Содержание, сохранение объектов культурного наследия (в том числе разработка проектной документации)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1016203070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101 500,7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1016203070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101 500,7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1016203070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101 500,7</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1018800000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126,8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переданных полномочий Российской Федерации в отношении объектов культурного наследия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1018859500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126,8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1018859500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126,8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0801</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1018859500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126,8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Другие вопросы в области культуры, кинематографии</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844</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0804</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10 397,8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культуры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844</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0804</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10 397,8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"Развитие культуры и архивного дела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0804</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2 988,0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0804</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1018800000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2 988,0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Осуществление переданных полномочий Российской Федерации в отношении объектов культурного наследия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1018859500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2 988,0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9A0261">
              <w:rPr>
                <w:rFonts w:ascii="PT Astra Serif" w:eastAsia="Times New Roman" w:hAnsi="PT Astra Serif" w:cs="Arial"/>
                <w:sz w:val="20"/>
                <w:szCs w:val="20"/>
                <w:lang w:eastAsia="ru-RU"/>
              </w:rPr>
              <w:lastRenderedPageBreak/>
              <w:t>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844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1018859500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2 988,0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1018859500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2 988,0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0804</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1030000000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7 409,8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9A0261">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0804</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1030100000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7 409,8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0804</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1030101000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7 409,8</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5 949,2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5 949,2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1 460,6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0804</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1030101000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1 460,6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Здравоохранение</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844</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23 017,5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Амбулаторная помощь</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844</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23 017,5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"Развитие здравоохранения 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844</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23 017,5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"Повышение эффективности системы организации медицинской помощи"</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844</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23 017,5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Основное мероприятие "Проведение капитального ремонта областных объектов недвижимого имущества (в том числе разработка проектной документации)"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844</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0728400000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23 017,5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Проведение капитального ремонта областных объектов недвижимого имущества (в том числе разработка проектной документации) в сфере здравоохранения</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844</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0728403450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23 017,5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0728403450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23 017,5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автономным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844</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0902</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0728403450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23 017,5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Департамент защиты населения и территории Томской области</w:t>
            </w:r>
          </w:p>
        </w:tc>
        <w:tc>
          <w:tcPr>
            <w:tcW w:w="54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4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rPr>
                <w:rFonts w:ascii="PT Astra Serif" w:eastAsia="Times New Roman" w:hAnsi="PT Astra Serif" w:cs="Arial"/>
                <w:b/>
                <w:bCs/>
                <w:sz w:val="20"/>
                <w:szCs w:val="20"/>
                <w:lang w:eastAsia="ru-RU"/>
              </w:rPr>
            </w:pPr>
            <w:r w:rsidRPr="009A0261">
              <w:rPr>
                <w:rFonts w:ascii="PT Astra Serif" w:eastAsia="Times New Roman" w:hAnsi="PT Astra Serif" w:cs="Arial"/>
                <w:b/>
                <w:bCs/>
                <w:sz w:val="20"/>
                <w:szCs w:val="20"/>
                <w:lang w:eastAsia="ru-RU"/>
              </w:rPr>
              <w:t>681 388,6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Национальная безопасность и правоохранительная деятельность</w:t>
            </w:r>
          </w:p>
        </w:tc>
        <w:tc>
          <w:tcPr>
            <w:tcW w:w="54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0300</w:t>
            </w:r>
          </w:p>
        </w:tc>
        <w:tc>
          <w:tcPr>
            <w:tcW w:w="14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0"/>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681 388,6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Гражданская оборона</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0309</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28 478,1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0309</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28 478,1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Подпрограмма "Повышение уровня защиты населения и территории от чрезвычайных ситуаций природного и техногенного характера"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0309</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1440000000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28 478,1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"Гражданская оборона"</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0309</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1446300000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28 478,1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Функционирование гражданской обороны</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0309</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1446303200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28 478,1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1446303200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28 428,1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1446303200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28 428,1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1446303200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0309</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1446303200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50,0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54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0310</w:t>
            </w:r>
          </w:p>
        </w:tc>
        <w:tc>
          <w:tcPr>
            <w:tcW w:w="14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580" w:type="dxa"/>
            <w:shd w:val="clear" w:color="auto" w:fill="auto"/>
            <w:vAlign w:val="center"/>
            <w:hideMark/>
          </w:tcPr>
          <w:p w:rsidR="00C64027" w:rsidRPr="009A0261" w:rsidRDefault="00C64027" w:rsidP="009A0261">
            <w:pPr>
              <w:spacing w:after="0" w:line="240" w:lineRule="auto"/>
              <w:jc w:val="center"/>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1"/>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652 910,5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Государственная программа "Обеспечение безопасности населения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0310</w:t>
            </w:r>
          </w:p>
        </w:tc>
        <w:tc>
          <w:tcPr>
            <w:tcW w:w="14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1400000000</w:t>
            </w:r>
          </w:p>
        </w:tc>
        <w:tc>
          <w:tcPr>
            <w:tcW w:w="580" w:type="dxa"/>
            <w:shd w:val="clear" w:color="auto" w:fill="auto"/>
            <w:vAlign w:val="center"/>
            <w:hideMark/>
          </w:tcPr>
          <w:p w:rsidR="00C64027" w:rsidRPr="009A0261" w:rsidRDefault="00C64027" w:rsidP="009A0261">
            <w:pPr>
              <w:spacing w:after="0" w:line="240" w:lineRule="auto"/>
              <w:jc w:val="center"/>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2"/>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652 910,5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Подпрограмма "Повышение уровня защиты населения и территории от чрезвычайных ситуаций природного и техногенного характера"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0310</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1440000000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635 895,4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"Защита населения и территории от чрезвычайных ситуаций"</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0310</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1446000000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116 623,2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0310</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1446000092</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373,4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0310</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1446000092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372,0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0310</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1446000092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372,0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0310</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1446000092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0310</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1446000092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эффективного повседневного функционирования системы гражданской обороны, защиты населения и территорий от чрезвычайных ситуаций</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0310</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1446002190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97 092,9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0310</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1446002190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33 030,4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0310</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1446002190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33 030,4</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0310</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1446002190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64 062,5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0310</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1446002190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64 062,5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Выполнение государственных работ по защите населения и территорий от чрезвычайных ситуаций природного и техногенного характера, включая обеспечение безопасности на водных объектах</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0310</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1446002200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19 156,9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Предоставление субсидий бюджетным, автономным учреждениям и иным некоммерческим организациям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0310</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1446002200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19 156,9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Субсидии бюджетным учреждениям</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0310</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1446002200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610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19 156,9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Ведомственная целевая программа "Обеспечение пожарной безопасности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0310</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1446100000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519 272,2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за счет доходов от платных услуг, оказываемых областными государственными казенными учреждениями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0310</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1446100092</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866,6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0310</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1446100092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866,6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0310</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1446100092</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866,6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Организация работ по обеспечению эффективного повседневного функционирования противопожарной службы</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0310</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1446102210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518 405,6</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0310</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1446102210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440 748,2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казенных учреждений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0310</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1446102210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110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440 748,2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0310</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1446102210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73 702,9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0310</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1446102210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73 702,9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0310</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1446102210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3 954,5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lastRenderedPageBreak/>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0310</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1446102210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3 954,5</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Обеспечивающая подпрограмма</w:t>
            </w:r>
          </w:p>
        </w:tc>
        <w:tc>
          <w:tcPr>
            <w:tcW w:w="54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0310</w:t>
            </w:r>
          </w:p>
        </w:tc>
        <w:tc>
          <w:tcPr>
            <w:tcW w:w="14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1460000000</w:t>
            </w:r>
          </w:p>
        </w:tc>
        <w:tc>
          <w:tcPr>
            <w:tcW w:w="580" w:type="dxa"/>
            <w:shd w:val="clear" w:color="auto" w:fill="auto"/>
            <w:vAlign w:val="center"/>
            <w:hideMark/>
          </w:tcPr>
          <w:p w:rsidR="00C64027" w:rsidRPr="009A0261" w:rsidRDefault="00C64027" w:rsidP="009A0261">
            <w:pPr>
              <w:spacing w:after="0" w:line="240" w:lineRule="auto"/>
              <w:jc w:val="center"/>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3"/>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17 015,1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xml:space="preserve">Руководство и управление в сфере установленных </w:t>
            </w:r>
            <w:proofErr w:type="gramStart"/>
            <w:r w:rsidRPr="009A0261">
              <w:rPr>
                <w:rFonts w:ascii="PT Astra Serif" w:eastAsia="Times New Roman" w:hAnsi="PT Astra Serif" w:cs="Arial"/>
                <w:sz w:val="20"/>
                <w:szCs w:val="20"/>
                <w:lang w:eastAsia="ru-RU"/>
              </w:rPr>
              <w:t>функций органов государственной власти субъекта Российской Федерации</w:t>
            </w:r>
            <w:proofErr w:type="gramEnd"/>
          </w:p>
        </w:tc>
        <w:tc>
          <w:tcPr>
            <w:tcW w:w="54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0310</w:t>
            </w:r>
          </w:p>
        </w:tc>
        <w:tc>
          <w:tcPr>
            <w:tcW w:w="14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1460100000</w:t>
            </w:r>
          </w:p>
        </w:tc>
        <w:tc>
          <w:tcPr>
            <w:tcW w:w="580" w:type="dxa"/>
            <w:shd w:val="clear" w:color="auto" w:fill="auto"/>
            <w:vAlign w:val="center"/>
            <w:hideMark/>
          </w:tcPr>
          <w:p w:rsidR="00C64027" w:rsidRPr="009A0261" w:rsidRDefault="00C64027" w:rsidP="009A0261">
            <w:pPr>
              <w:spacing w:after="0" w:line="240" w:lineRule="auto"/>
              <w:jc w:val="center"/>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4"/>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17 015,1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Обеспечение деятельности органов государственной власти и иных государственных органов Томской области</w:t>
            </w:r>
          </w:p>
        </w:tc>
        <w:tc>
          <w:tcPr>
            <w:tcW w:w="54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0310</w:t>
            </w:r>
          </w:p>
        </w:tc>
        <w:tc>
          <w:tcPr>
            <w:tcW w:w="14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1460101000</w:t>
            </w:r>
          </w:p>
        </w:tc>
        <w:tc>
          <w:tcPr>
            <w:tcW w:w="580" w:type="dxa"/>
            <w:shd w:val="clear" w:color="auto" w:fill="auto"/>
            <w:vAlign w:val="center"/>
            <w:hideMark/>
          </w:tcPr>
          <w:p w:rsidR="00C64027" w:rsidRPr="009A0261" w:rsidRDefault="00C64027" w:rsidP="009A0261">
            <w:pPr>
              <w:spacing w:after="0" w:line="240" w:lineRule="auto"/>
              <w:jc w:val="center"/>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 </w:t>
            </w:r>
          </w:p>
        </w:tc>
        <w:tc>
          <w:tcPr>
            <w:tcW w:w="1520" w:type="dxa"/>
            <w:shd w:val="clear" w:color="auto" w:fill="auto"/>
            <w:vAlign w:val="center"/>
            <w:hideMark/>
          </w:tcPr>
          <w:p w:rsidR="00C64027" w:rsidRPr="009A0261" w:rsidRDefault="00C64027" w:rsidP="009A0261">
            <w:pPr>
              <w:spacing w:after="0" w:line="240" w:lineRule="auto"/>
              <w:jc w:val="right"/>
              <w:outlineLvl w:val="5"/>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17 015,1</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0310</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1460101000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12 682,9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Расходы на выплаты персоналу государственных (муниципальных) органов</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0310</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1460101000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12 682,9</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Закупка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0310</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1460101000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4 331,2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закупки товаров, работ и услуг для обеспечения государственных (муниципальных) нужд</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0310</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1460101000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240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4 331,2</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Иные бюджетные ассигнования</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0310</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1460101000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800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w:t>
            </w:r>
          </w:p>
        </w:tc>
      </w:tr>
      <w:tr w:rsidR="00C64027" w:rsidRPr="009A0261" w:rsidTr="005A776E">
        <w:trPr>
          <w:trHeight w:val="20"/>
        </w:trPr>
        <w:tc>
          <w:tcPr>
            <w:tcW w:w="5260" w:type="dxa"/>
            <w:shd w:val="clear" w:color="auto" w:fill="auto"/>
            <w:vAlign w:val="center"/>
            <w:hideMark/>
          </w:tcPr>
          <w:p w:rsidR="00C64027" w:rsidRPr="009A0261" w:rsidRDefault="00C64027" w:rsidP="009A0261">
            <w:pPr>
              <w:spacing w:after="0" w:line="240" w:lineRule="auto"/>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Уплата налогов, сборов и иных платежей</w:t>
            </w:r>
          </w:p>
        </w:tc>
        <w:tc>
          <w:tcPr>
            <w:tcW w:w="54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845</w:t>
            </w:r>
          </w:p>
        </w:tc>
        <w:tc>
          <w:tcPr>
            <w:tcW w:w="72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0310</w:t>
            </w:r>
          </w:p>
        </w:tc>
        <w:tc>
          <w:tcPr>
            <w:tcW w:w="14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1460101000</w:t>
            </w:r>
          </w:p>
        </w:tc>
        <w:tc>
          <w:tcPr>
            <w:tcW w:w="580" w:type="dxa"/>
            <w:shd w:val="clear" w:color="auto" w:fill="auto"/>
            <w:vAlign w:val="center"/>
            <w:hideMark/>
          </w:tcPr>
          <w:p w:rsidR="00C64027" w:rsidRPr="009A0261" w:rsidRDefault="00C64027" w:rsidP="009A0261">
            <w:pPr>
              <w:spacing w:after="0" w:line="240" w:lineRule="auto"/>
              <w:jc w:val="center"/>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850</w:t>
            </w:r>
          </w:p>
        </w:tc>
        <w:tc>
          <w:tcPr>
            <w:tcW w:w="1520" w:type="dxa"/>
            <w:shd w:val="clear" w:color="auto" w:fill="auto"/>
            <w:vAlign w:val="center"/>
            <w:hideMark/>
          </w:tcPr>
          <w:p w:rsidR="00C64027" w:rsidRPr="009A0261" w:rsidRDefault="00C64027" w:rsidP="009A0261">
            <w:pPr>
              <w:spacing w:after="0" w:line="240" w:lineRule="auto"/>
              <w:jc w:val="right"/>
              <w:outlineLvl w:val="6"/>
              <w:rPr>
                <w:rFonts w:ascii="PT Astra Serif" w:eastAsia="Times New Roman" w:hAnsi="PT Astra Serif" w:cs="Arial"/>
                <w:sz w:val="20"/>
                <w:szCs w:val="20"/>
                <w:lang w:eastAsia="ru-RU"/>
              </w:rPr>
            </w:pPr>
            <w:r w:rsidRPr="009A0261">
              <w:rPr>
                <w:rFonts w:ascii="PT Astra Serif" w:eastAsia="Times New Roman" w:hAnsi="PT Astra Serif" w:cs="Arial"/>
                <w:sz w:val="20"/>
                <w:szCs w:val="20"/>
                <w:lang w:eastAsia="ru-RU"/>
              </w:rPr>
              <w:t>1,0</w:t>
            </w:r>
          </w:p>
        </w:tc>
      </w:tr>
    </w:tbl>
    <w:p w:rsidR="005C052C" w:rsidRDefault="005C052C"/>
    <w:sectPr w:rsidR="005C052C" w:rsidSect="00737B3A">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PT Astra Serif">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A0261"/>
    <w:rsid w:val="001F1929"/>
    <w:rsid w:val="005550BB"/>
    <w:rsid w:val="005565EE"/>
    <w:rsid w:val="005A776E"/>
    <w:rsid w:val="005C052C"/>
    <w:rsid w:val="00737B3A"/>
    <w:rsid w:val="008C49A8"/>
    <w:rsid w:val="008D6D4D"/>
    <w:rsid w:val="009A0261"/>
    <w:rsid w:val="00C640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49A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4227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134</Pages>
  <Words>65209</Words>
  <Characters>371694</Characters>
  <Application>Microsoft Office Word</Application>
  <DocSecurity>0</DocSecurity>
  <Lines>3097</Lines>
  <Paragraphs>872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436031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sen</dc:creator>
  <cp:lastModifiedBy>sen</cp:lastModifiedBy>
  <cp:revision>6</cp:revision>
  <dcterms:created xsi:type="dcterms:W3CDTF">2021-12-11T08:04:00Z</dcterms:created>
  <dcterms:modified xsi:type="dcterms:W3CDTF">2021-12-11T08:22:00Z</dcterms:modified>
</cp:coreProperties>
</file>